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0AA1" w14:textId="77777777" w:rsidR="00253420" w:rsidRDefault="00253420" w:rsidP="00F014C1">
      <w:pPr>
        <w:spacing w:line="240" w:lineRule="auto"/>
        <w:rPr>
          <w:rFonts w:ascii="Times New Roman" w:hAnsi="Times New Roman" w:cs="Times New Roman"/>
          <w:b/>
          <w:color w:val="auto"/>
        </w:rPr>
      </w:pPr>
    </w:p>
    <w:p w14:paraId="1733E50E" w14:textId="77777777" w:rsidR="00E2160D" w:rsidRDefault="00E2160D" w:rsidP="00F014C1">
      <w:pPr>
        <w:spacing w:line="240" w:lineRule="auto"/>
        <w:rPr>
          <w:rFonts w:ascii="Times New Roman" w:hAnsi="Times New Roman" w:cs="Times New Roman"/>
          <w:b/>
          <w:color w:val="auto"/>
        </w:rPr>
      </w:pPr>
    </w:p>
    <w:p w14:paraId="048059C7" w14:textId="27C644DC" w:rsidR="00F014C1" w:rsidRPr="00253420" w:rsidRDefault="00253420" w:rsidP="00F014C1">
      <w:pPr>
        <w:spacing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Discussion Question</w:t>
      </w:r>
      <w:r w:rsidR="00E2160D">
        <w:rPr>
          <w:rFonts w:ascii="Times New Roman" w:hAnsi="Times New Roman" w:cs="Times New Roman"/>
          <w:b/>
          <w:color w:val="auto"/>
        </w:rPr>
        <w:t xml:space="preserve">: </w:t>
      </w:r>
      <w:r w:rsidR="00AE622C">
        <w:rPr>
          <w:rFonts w:ascii="Times New Roman" w:hAnsi="Times New Roman" w:cs="Times New Roman"/>
          <w:color w:val="auto"/>
        </w:rPr>
        <w:t xml:space="preserve">Recovery and the Community Resource Search </w:t>
      </w:r>
    </w:p>
    <w:p w14:paraId="797C7A04" w14:textId="77777777" w:rsidR="00253420" w:rsidRDefault="00253420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5BAE5DDE" w14:textId="77777777" w:rsidR="00AE622C" w:rsidRPr="00D21D4A" w:rsidRDefault="00AE622C" w:rsidP="00AE622C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D21D4A">
        <w:rPr>
          <w:rFonts w:ascii="Times New Roman" w:hAnsi="Times New Roman" w:cs="Times New Roman"/>
          <w:color w:val="000000" w:themeColor="text1"/>
        </w:rPr>
        <w:t xml:space="preserve">Refer back to Ted Talk in this module for an understanding of the relationship connection plays to recovery. Also review examples of community recovery supports. </w:t>
      </w:r>
    </w:p>
    <w:p w14:paraId="4B53F799" w14:textId="77777777" w:rsidR="00AE622C" w:rsidRPr="00D21D4A" w:rsidRDefault="00AE622C" w:rsidP="00AE622C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6F4E7C46" w14:textId="77777777" w:rsidR="00AE622C" w:rsidRPr="00D21D4A" w:rsidRDefault="00AE622C" w:rsidP="00AE622C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D21D4A">
        <w:rPr>
          <w:rFonts w:ascii="Times New Roman" w:hAnsi="Times New Roman" w:cs="Times New Roman"/>
          <w:color w:val="000000" w:themeColor="text1"/>
        </w:rPr>
        <w:t xml:space="preserve">Scan your community for recovery supports. </w:t>
      </w:r>
    </w:p>
    <w:p w14:paraId="31028583" w14:textId="77777777" w:rsidR="00AE622C" w:rsidRPr="00AE622C" w:rsidRDefault="00AE622C" w:rsidP="00AE622C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AE622C">
        <w:rPr>
          <w:rFonts w:ascii="Times New Roman" w:hAnsi="Times New Roman" w:cs="Times New Roman"/>
          <w:i w:val="0"/>
          <w:color w:val="000000" w:themeColor="text1"/>
        </w:rPr>
        <w:t xml:space="preserve">What does your community have to offer members in recovery? </w:t>
      </w:r>
    </w:p>
    <w:p w14:paraId="48C8C4A3" w14:textId="77777777" w:rsidR="00AE622C" w:rsidRPr="00AE622C" w:rsidRDefault="00AE622C" w:rsidP="00AE622C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AE622C">
        <w:rPr>
          <w:rFonts w:ascii="Times New Roman" w:hAnsi="Times New Roman" w:cs="Times New Roman"/>
          <w:i w:val="0"/>
          <w:color w:val="000000" w:themeColor="text1"/>
        </w:rPr>
        <w:t xml:space="preserve">What is lacking in your community for members in recovery? </w:t>
      </w:r>
    </w:p>
    <w:p w14:paraId="592C7715" w14:textId="77777777" w:rsidR="00AE622C" w:rsidRPr="00AE622C" w:rsidRDefault="00AE622C" w:rsidP="00AE622C">
      <w:pPr>
        <w:pStyle w:val="ListParagraph"/>
        <w:numPr>
          <w:ilvl w:val="0"/>
          <w:numId w:val="4"/>
        </w:numPr>
        <w:spacing w:after="16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AE622C">
        <w:rPr>
          <w:rFonts w:ascii="Times New Roman" w:hAnsi="Times New Roman" w:cs="Times New Roman"/>
          <w:i w:val="0"/>
          <w:color w:val="000000" w:themeColor="text1"/>
        </w:rPr>
        <w:t xml:space="preserve">What impact can you make to increase the offerings for community members in recovery? </w:t>
      </w:r>
    </w:p>
    <w:p w14:paraId="19C95429" w14:textId="77777777" w:rsidR="00AE622C" w:rsidRDefault="00AE622C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7D5AD13F" w14:textId="7C4C64F0" w:rsidR="00402B03" w:rsidRPr="00253420" w:rsidRDefault="001D0B3E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253420">
        <w:rPr>
          <w:rFonts w:ascii="Times New Roman" w:hAnsi="Times New Roman" w:cs="Times New Roman"/>
          <w:color w:val="auto"/>
        </w:rPr>
        <w:t xml:space="preserve">Respond to at least one classmate. </w:t>
      </w:r>
    </w:p>
    <w:p w14:paraId="1CF66868" w14:textId="3761F360" w:rsidR="001D0B3E" w:rsidRDefault="001D0B3E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43C27088" w14:textId="77777777" w:rsidR="00253420" w:rsidRPr="00253420" w:rsidRDefault="00253420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14487410" w14:textId="77777777" w:rsidR="001D0B3E" w:rsidRPr="00253420" w:rsidRDefault="001D0B3E" w:rsidP="001D0B3E">
      <w:pPr>
        <w:spacing w:line="240" w:lineRule="auto"/>
        <w:contextualSpacing/>
        <w:rPr>
          <w:rFonts w:ascii="Times New Roman" w:hAnsi="Times New Roman" w:cs="Times New Roman"/>
          <w:b/>
          <w:color w:val="auto"/>
        </w:rPr>
      </w:pPr>
      <w:r w:rsidRPr="00253420">
        <w:rPr>
          <w:rFonts w:ascii="Times New Roman" w:hAnsi="Times New Roman" w:cs="Times New Roman"/>
          <w:b/>
          <w:color w:val="auto"/>
        </w:rPr>
        <w:t xml:space="preserve">Initial Post: </w:t>
      </w:r>
    </w:p>
    <w:p w14:paraId="3A993FC3" w14:textId="77777777" w:rsidR="001D0B3E" w:rsidRPr="00253420" w:rsidRDefault="001D0B3E" w:rsidP="001D0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Your initial post is to be a minimum of 3-paragraphs. </w:t>
      </w:r>
    </w:p>
    <w:p w14:paraId="242FED4A" w14:textId="77777777" w:rsidR="001D0B3E" w:rsidRPr="00253420" w:rsidRDefault="001D0B3E" w:rsidP="001D0B3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Answer all the questions posed. </w:t>
      </w:r>
    </w:p>
    <w:p w14:paraId="001F635F" w14:textId="7CDA1F08" w:rsidR="001D0B3E" w:rsidRPr="00253420" w:rsidRDefault="001D0B3E" w:rsidP="00F014C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Use the grammar, punctuation, and spelling expected in a senior-level college course. </w:t>
      </w:r>
    </w:p>
    <w:p w14:paraId="50F1C994" w14:textId="39EBF821" w:rsidR="00F014C1" w:rsidRDefault="00F014C1" w:rsidP="0025342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253420">
        <w:rPr>
          <w:rFonts w:ascii="Times New Roman" w:hAnsi="Times New Roman" w:cs="Times New Roman"/>
          <w:b/>
          <w:color w:val="auto"/>
        </w:rPr>
        <w:t xml:space="preserve">Response to Classmate: </w:t>
      </w:r>
    </w:p>
    <w:p w14:paraId="26485AAB" w14:textId="77777777" w:rsidR="00253420" w:rsidRPr="00253420" w:rsidRDefault="00253420" w:rsidP="0025342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66CF1885" w14:textId="77777777" w:rsidR="00F014C1" w:rsidRPr="00253420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Respond to at least one classmate’s post. </w:t>
      </w:r>
    </w:p>
    <w:p w14:paraId="31EC8A6C" w14:textId="77777777" w:rsidR="00F014C1" w:rsidRPr="00253420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Response is to be a minimum of one-paragraph. </w:t>
      </w:r>
    </w:p>
    <w:p w14:paraId="5A871E7C" w14:textId="77777777" w:rsidR="00F014C1" w:rsidRPr="00253420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Response is to relate and connect to the post to which you are responding. </w:t>
      </w:r>
    </w:p>
    <w:p w14:paraId="0CA95F4E" w14:textId="77777777" w:rsidR="00F014C1" w:rsidRPr="00253420" w:rsidRDefault="00F014C1" w:rsidP="00F014C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253420">
        <w:rPr>
          <w:rFonts w:ascii="Times New Roman" w:hAnsi="Times New Roman" w:cs="Times New Roman"/>
          <w:i w:val="0"/>
          <w:color w:val="auto"/>
        </w:rPr>
        <w:t xml:space="preserve">Use the grammar, punctuation, and spelling expected in a senior-level college course. </w:t>
      </w:r>
    </w:p>
    <w:p w14:paraId="58B9E829" w14:textId="77777777" w:rsidR="00F014C1" w:rsidRPr="00253420" w:rsidRDefault="00F014C1" w:rsidP="00F014C1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14:paraId="6F0C48E7" w14:textId="77777777" w:rsidR="00F014C1" w:rsidRPr="00253420" w:rsidRDefault="00F014C1" w:rsidP="00F014C1">
      <w:pPr>
        <w:spacing w:line="240" w:lineRule="auto"/>
        <w:contextualSpacing/>
        <w:jc w:val="center"/>
        <w:rPr>
          <w:rFonts w:ascii="Times New Roman" w:hAnsi="Times New Roman" w:cs="Times New Roman"/>
          <w:color w:val="auto"/>
        </w:rPr>
      </w:pPr>
    </w:p>
    <w:p w14:paraId="4555C838" w14:textId="77777777" w:rsidR="00F014C1" w:rsidRPr="00253420" w:rsidRDefault="00F014C1" w:rsidP="00F014C1">
      <w:pPr>
        <w:rPr>
          <w:rFonts w:ascii="Times New Roman" w:hAnsi="Times New Roman" w:cs="Times New Roman"/>
        </w:rPr>
      </w:pPr>
    </w:p>
    <w:p w14:paraId="06EEE164" w14:textId="77777777" w:rsidR="00EB2B7B" w:rsidRPr="00253420" w:rsidRDefault="00EB2B7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B2B7B" w:rsidRPr="00253420" w:rsidSect="00F014C1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D882" w14:textId="77777777" w:rsidR="00F014C1" w:rsidRDefault="00F014C1" w:rsidP="00F014C1">
      <w:pPr>
        <w:spacing w:after="0" w:line="240" w:lineRule="auto"/>
      </w:pPr>
      <w:r>
        <w:separator/>
      </w:r>
    </w:p>
  </w:endnote>
  <w:endnote w:type="continuationSeparator" w:id="0">
    <w:p w14:paraId="7F26552E" w14:textId="77777777" w:rsidR="00F014C1" w:rsidRDefault="00F014C1" w:rsidP="00F0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2A91" w14:textId="459A8200" w:rsidR="006B18CB" w:rsidRPr="00253420" w:rsidRDefault="00253420" w:rsidP="00B55F6C">
    <w:pPr>
      <w:pStyle w:val="Footer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proofErr w:type="gramStart"/>
    <w:r>
      <w:rPr>
        <w:rFonts w:ascii="Times New Roman" w:hAnsi="Times New Roman" w:cs="Times New Roman"/>
        <w:b w:val="0"/>
        <w:color w:val="auto"/>
        <w:sz w:val="16"/>
        <w:szCs w:val="16"/>
      </w:rPr>
      <w:t xml:space="preserve">Discussion </w:t>
    </w:r>
    <w:r w:rsidRPr="00253420">
      <w:rPr>
        <w:rFonts w:ascii="Times New Roman" w:hAnsi="Times New Roman" w:cs="Times New Roman"/>
        <w:b w:val="0"/>
        <w:color w:val="auto"/>
        <w:sz w:val="16"/>
        <w:szCs w:val="16"/>
      </w:rPr>
      <w:t xml:space="preserve"> Recovery</w:t>
    </w:r>
    <w:proofErr w:type="gramEnd"/>
    <w:r w:rsidR="00AE622C">
      <w:rPr>
        <w:rFonts w:ascii="Times New Roman" w:hAnsi="Times New Roman" w:cs="Times New Roman"/>
        <w:b w:val="0"/>
        <w:color w:val="auto"/>
        <w:sz w:val="16"/>
        <w:szCs w:val="16"/>
      </w:rPr>
      <w:t xml:space="preserve"> and the Community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97307" w14:textId="77777777" w:rsidR="00F014C1" w:rsidRDefault="00F014C1" w:rsidP="00F014C1">
      <w:pPr>
        <w:spacing w:after="0" w:line="240" w:lineRule="auto"/>
      </w:pPr>
      <w:r>
        <w:separator/>
      </w:r>
    </w:p>
  </w:footnote>
  <w:footnote w:type="continuationSeparator" w:id="0">
    <w:p w14:paraId="3655658B" w14:textId="77777777" w:rsidR="00F014C1" w:rsidRDefault="00F014C1" w:rsidP="00F0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FBA5" w14:textId="77777777" w:rsidR="00F014C1" w:rsidRDefault="00F014C1" w:rsidP="00F014C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6CCF9" w14:textId="77777777" w:rsidR="00F014C1" w:rsidRDefault="00F014C1" w:rsidP="00F014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44E8" w14:textId="6DA19FC6" w:rsidR="00F014C1" w:rsidRPr="00E2160D" w:rsidRDefault="00F014C1" w:rsidP="006B7AB6">
    <w:pPr>
      <w:pStyle w:val="Header"/>
      <w:framePr w:wrap="around" w:vAnchor="text" w:hAnchor="page" w:x="10758" w:y="96"/>
      <w:rPr>
        <w:rStyle w:val="PageNumber"/>
        <w:rFonts w:ascii="Times New Roman" w:hAnsi="Times New Roman" w:cs="Times New Roman"/>
        <w:color w:val="auto"/>
        <w:sz w:val="16"/>
        <w:szCs w:val="16"/>
      </w:rPr>
    </w:pPr>
    <w:r w:rsidRPr="00E2160D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begin"/>
    </w:r>
    <w:r w:rsidRPr="00E2160D">
      <w:rPr>
        <w:rStyle w:val="PageNumber"/>
        <w:rFonts w:ascii="Times New Roman" w:hAnsi="Times New Roman" w:cs="Times New Roman"/>
        <w:color w:val="auto"/>
        <w:sz w:val="16"/>
        <w:szCs w:val="16"/>
      </w:rPr>
      <w:instrText xml:space="preserve">PAGE  </w:instrText>
    </w:r>
    <w:r w:rsidRPr="00E2160D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separate"/>
    </w:r>
    <w:r w:rsidR="006B7AB6" w:rsidRPr="00E2160D">
      <w:rPr>
        <w:rStyle w:val="PageNumber"/>
        <w:rFonts w:ascii="Times New Roman" w:hAnsi="Times New Roman" w:cs="Times New Roman"/>
        <w:noProof/>
        <w:color w:val="auto"/>
        <w:sz w:val="16"/>
        <w:szCs w:val="16"/>
      </w:rPr>
      <w:t>2</w:t>
    </w:r>
    <w:r w:rsidRPr="00E2160D">
      <w:rPr>
        <w:rStyle w:val="PageNumber"/>
        <w:rFonts w:ascii="Times New Roman" w:hAnsi="Times New Roman" w:cs="Times New Roman"/>
        <w:color w:val="auto"/>
        <w:sz w:val="16"/>
        <w:szCs w:val="16"/>
      </w:rPr>
      <w:fldChar w:fldCharType="end"/>
    </w:r>
  </w:p>
  <w:p w14:paraId="26444EFA" w14:textId="77777777" w:rsidR="00F014C1" w:rsidRDefault="00F014C1" w:rsidP="00F014C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46EC"/>
    <w:multiLevelType w:val="hybridMultilevel"/>
    <w:tmpl w:val="1CE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A67F5"/>
    <w:multiLevelType w:val="hybridMultilevel"/>
    <w:tmpl w:val="D05E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C1"/>
    <w:rsid w:val="001D0B3E"/>
    <w:rsid w:val="00253420"/>
    <w:rsid w:val="00402B03"/>
    <w:rsid w:val="006B7AB6"/>
    <w:rsid w:val="00AE622C"/>
    <w:rsid w:val="00CF3910"/>
    <w:rsid w:val="00E2160D"/>
    <w:rsid w:val="00EB2B7B"/>
    <w:rsid w:val="00F0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D556C59"/>
  <w14:defaultImageDpi w14:val="300"/>
  <w15:docId w15:val="{D0FF0735-96A1-4ACE-A067-3CD05987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4C1"/>
    <w:pPr>
      <w:spacing w:after="200" w:line="312" w:lineRule="auto"/>
    </w:pPr>
    <w:rPr>
      <w:rFonts w:eastAsiaTheme="minorHAnsi"/>
      <w:color w:val="3071C3" w:themeColor="text2" w:themeTint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F014C1"/>
    <w:pPr>
      <w:contextualSpacing/>
    </w:pPr>
    <w:rPr>
      <w:i/>
    </w:rPr>
  </w:style>
  <w:style w:type="paragraph" w:styleId="Footer">
    <w:name w:val="footer"/>
    <w:basedOn w:val="Normal"/>
    <w:link w:val="FooterChar"/>
    <w:uiPriority w:val="99"/>
    <w:unhideWhenUsed/>
    <w:qFormat/>
    <w:rsid w:val="00F014C1"/>
    <w:pPr>
      <w:spacing w:after="0" w:line="240" w:lineRule="auto"/>
    </w:pPr>
    <w:rPr>
      <w:b/>
      <w:color w:val="4F81BD" w:themeColor="accent1"/>
      <w:sz w:val="38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F014C1"/>
    <w:rPr>
      <w:rFonts w:eastAsiaTheme="minorHAnsi"/>
      <w:b/>
      <w:color w:val="4F81BD" w:themeColor="accent1"/>
      <w:sz w:val="38"/>
      <w:szCs w:val="3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01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4C1"/>
    <w:rPr>
      <w:rFonts w:eastAsiaTheme="minorHAnsi"/>
      <w:color w:val="3071C3" w:themeColor="text2" w:themeTint="BF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F014C1"/>
  </w:style>
  <w:style w:type="paragraph" w:styleId="BalloonText">
    <w:name w:val="Balloon Text"/>
    <w:basedOn w:val="Normal"/>
    <w:link w:val="BalloonTextChar"/>
    <w:uiPriority w:val="99"/>
    <w:semiHidden/>
    <w:unhideWhenUsed/>
    <w:rsid w:val="006B7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B6"/>
    <w:rPr>
      <w:rFonts w:ascii="Segoe UI" w:eastAsiaTheme="minorHAnsi" w:hAnsi="Segoe UI" w:cs="Segoe UI"/>
      <w:color w:val="3071C3" w:themeColor="text2" w:themeTint="BF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A6F325-4947-4549-B31B-242EA85DE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D8DB86-79FA-4255-A8A9-25F2089F8F92}"/>
</file>

<file path=customXml/itemProps3.xml><?xml version="1.0" encoding="utf-8"?>
<ds:datastoreItem xmlns:ds="http://schemas.openxmlformats.org/officeDocument/2006/customXml" ds:itemID="{4D4FE607-EDF2-458B-A6D0-5EA4802D4598}"/>
</file>

<file path=customXml/itemProps4.xml><?xml version="1.0" encoding="utf-8"?>
<ds:datastoreItem xmlns:ds="http://schemas.openxmlformats.org/officeDocument/2006/customXml" ds:itemID="{C7CA1B7E-4A63-41E2-A7CB-9E2A64F38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 Heller Garland</cp:lastModifiedBy>
  <cp:revision>2</cp:revision>
  <cp:lastPrinted>2018-10-30T21:24:00Z</cp:lastPrinted>
  <dcterms:created xsi:type="dcterms:W3CDTF">2018-11-23T04:00:00Z</dcterms:created>
  <dcterms:modified xsi:type="dcterms:W3CDTF">2018-11-23T04:00:00Z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