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tabs>
          <w:tab w:val="center" w:leader="none" w:pos="4680"/>
          <w:tab w:val="left" w:leader="none" w:pos="7460"/>
        </w:tabs>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2">
      <w:pPr>
        <w:pageBreakBefore w:val="0"/>
        <w:tabs>
          <w:tab w:val="center" w:leader="none" w:pos="4680"/>
          <w:tab w:val="left" w:leader="none" w:pos="7460"/>
        </w:tabs>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3">
      <w:pPr>
        <w:pageBreakBefore w:val="0"/>
        <w:tabs>
          <w:tab w:val="center" w:leader="none" w:pos="4680"/>
          <w:tab w:val="left" w:leader="none" w:pos="7460"/>
        </w:tabs>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4">
      <w:pPr>
        <w:pageBreakBefore w:val="0"/>
        <w:tabs>
          <w:tab w:val="center" w:leader="none" w:pos="4680"/>
          <w:tab w:val="left" w:leader="none" w:pos="7460"/>
        </w:tabs>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5">
      <w:pPr>
        <w:pageBreakBefore w:val="0"/>
        <w:tabs>
          <w:tab w:val="center" w:leader="none" w:pos="4680"/>
          <w:tab w:val="left" w:leader="none" w:pos="7460"/>
        </w:tabs>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Many Pathways </w:t>
      </w:r>
    </w:p>
    <w:p w:rsidR="00000000" w:rsidDel="00000000" w:rsidP="00000000" w:rsidRDefault="00000000" w:rsidRPr="00000000" w14:paraId="00000006">
      <w:pPr>
        <w:pageBreakBefore w:val="0"/>
        <w:tabs>
          <w:tab w:val="center" w:leader="none" w:pos="4680"/>
          <w:tab w:val="left" w:leader="none" w:pos="7460"/>
        </w:tabs>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 Recovery</w:t>
      </w:r>
    </w:p>
    <w:p w:rsidR="00000000" w:rsidDel="00000000" w:rsidP="00000000" w:rsidRDefault="00000000" w:rsidRPr="00000000" w14:paraId="00000007">
      <w:pPr>
        <w:pageBreakBefore w:val="0"/>
        <w:tabs>
          <w:tab w:val="center" w:leader="none" w:pos="4680"/>
          <w:tab w:val="left" w:leader="none" w:pos="746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8">
      <w:pPr>
        <w:pageBreakBefore w:val="0"/>
        <w:tabs>
          <w:tab w:val="center" w:leader="none" w:pos="4680"/>
          <w:tab w:val="left" w:leader="none" w:pos="746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9">
      <w:pPr>
        <w:pageBreakBefore w:val="0"/>
        <w:tabs>
          <w:tab w:val="center" w:leader="none" w:pos="4680"/>
          <w:tab w:val="left" w:leader="none" w:pos="746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A">
      <w:pPr>
        <w:pageBreakBefore w:val="0"/>
        <w:tabs>
          <w:tab w:val="center" w:leader="none" w:pos="4680"/>
          <w:tab w:val="left" w:leader="none" w:pos="746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pageBreakBefore w:val="0"/>
        <w:tabs>
          <w:tab w:val="center" w:leader="none" w:pos="4680"/>
          <w:tab w:val="left" w:leader="none" w:pos="7460"/>
        </w:tabs>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pageBreakBefore w:val="0"/>
        <w:tabs>
          <w:tab w:val="center" w:leader="none" w:pos="4680"/>
          <w:tab w:val="left" w:leader="none" w:pos="7460"/>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657600" cy="2420112"/>
            <wp:effectExtent b="0" l="0" r="0" t="0"/>
            <wp:docPr descr="Two feet with three arrows in front of the feet." id="25" name="image25.jpg"/>
            <a:graphic>
              <a:graphicData uri="http://schemas.openxmlformats.org/drawingml/2006/picture">
                <pic:pic>
                  <pic:nvPicPr>
                    <pic:cNvPr descr="Two feet with three arrows in front of the feet." id="0" name="image25.jpg"/>
                    <pic:cNvPicPr preferRelativeResize="0"/>
                  </pic:nvPicPr>
                  <pic:blipFill>
                    <a:blip r:embed="rId6"/>
                    <a:srcRect b="0" l="0" r="0" t="0"/>
                    <a:stretch>
                      <a:fillRect/>
                    </a:stretch>
                  </pic:blipFill>
                  <pic:spPr>
                    <a:xfrm>
                      <a:off x="0" y="0"/>
                      <a:ext cx="3657600" cy="242011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tabs>
          <w:tab w:val="center" w:leader="none" w:pos="4680"/>
          <w:tab w:val="left" w:leader="none" w:pos="746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E">
      <w:pPr>
        <w:pageBreakBefore w:val="0"/>
        <w:tabs>
          <w:tab w:val="center" w:leader="none" w:pos="4680"/>
          <w:tab w:val="left" w:leader="none" w:pos="746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F">
      <w:pPr>
        <w:pageBreakBefore w:val="0"/>
        <w:tabs>
          <w:tab w:val="center" w:leader="none" w:pos="4680"/>
          <w:tab w:val="left" w:leader="none" w:pos="7460"/>
        </w:tabs>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 far too long we have knelt with bowed heads, not in humility or prayer, but in shame. Today, we stand as one—in our gratitude for the fruits of recovery and in our commitment to service. Today, we stand to write the future of addiction recovery in America.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William L. White</w:t>
      </w:r>
    </w:p>
    <w:p w:rsidR="00000000" w:rsidDel="00000000" w:rsidP="00000000" w:rsidRDefault="00000000" w:rsidRPr="00000000" w14:paraId="00000013">
      <w:pPr>
        <w:pageBreakBefore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4">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Overview &amp; Objectives</w:t>
      </w:r>
    </w:p>
    <w:p w:rsidR="00000000" w:rsidDel="00000000" w:rsidP="00000000" w:rsidRDefault="00000000" w:rsidRPr="00000000" w14:paraId="00000015">
      <w:pPr>
        <w:pageBreakBefore w:val="0"/>
        <w:tabs>
          <w:tab w:val="center" w:leader="none" w:pos="4680"/>
          <w:tab w:val="left" w:leader="none" w:pos="7460"/>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Many Pathways to Recovery can be one of the more controversial of the modules. Historically, treatment methods and self-help groups were few and people seeking support were often criticized for expressing their </w:t>
      </w:r>
      <w:r w:rsidDel="00000000" w:rsidR="00000000" w:rsidRPr="00000000">
        <w:rPr>
          <w:rFonts w:ascii="Times New Roman" w:cs="Times New Roman" w:eastAsia="Times New Roman" w:hAnsi="Times New Roman"/>
          <w:i w:val="1"/>
          <w:color w:val="000000"/>
          <w:sz w:val="24"/>
          <w:szCs w:val="24"/>
          <w:rtl w:val="0"/>
        </w:rPr>
        <w:t xml:space="preserve">uniqueness.</w:t>
      </w:r>
      <w:r w:rsidDel="00000000" w:rsidR="00000000" w:rsidRPr="00000000">
        <w:rPr>
          <w:rFonts w:ascii="Times New Roman" w:cs="Times New Roman" w:eastAsia="Times New Roman" w:hAnsi="Times New Roman"/>
          <w:color w:val="000000"/>
          <w:sz w:val="24"/>
          <w:szCs w:val="24"/>
          <w:rtl w:val="0"/>
        </w:rPr>
        <w:t xml:space="preserve"> Many people are also resistant to change. </w:t>
      </w:r>
    </w:p>
    <w:p w:rsidR="00000000" w:rsidDel="00000000" w:rsidP="00000000" w:rsidRDefault="00000000" w:rsidRPr="00000000" w14:paraId="0000001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is a great deal of information to support how highly personalized the recovery path is for each individual. Throughout this module students will examine evidence that supports the importance of allowing the person in recovery to explore the pathways best suited for them, rather than those which feel comfortable. </w:t>
      </w:r>
    </w:p>
    <w:p w:rsidR="00000000" w:rsidDel="00000000" w:rsidP="00000000" w:rsidRDefault="00000000" w:rsidRPr="00000000" w14:paraId="0000001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It is important to remember that we do have the right to our personal opinion regarding the “right” way to recover when we are the person in recovery; however, as professionals in the addiction and recovery arena, our professional role is to assist a person along the path which fits their needs – not our own. </w:t>
      </w:r>
      <w:r w:rsidDel="00000000" w:rsidR="00000000" w:rsidRPr="00000000">
        <w:rPr>
          <w:rtl w:val="0"/>
        </w:rPr>
      </w:r>
    </w:p>
    <w:p w:rsidR="00000000" w:rsidDel="00000000" w:rsidP="00000000" w:rsidRDefault="00000000" w:rsidRPr="00000000" w14:paraId="0000001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Objectives</w:t>
      </w:r>
    </w:p>
    <w:p w:rsidR="00000000" w:rsidDel="00000000" w:rsidP="00000000" w:rsidRDefault="00000000" w:rsidRPr="00000000" w14:paraId="0000001F">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3 reasons a person’s pathway in recovery is unique; </w:t>
      </w:r>
    </w:p>
    <w:p w:rsidR="00000000" w:rsidDel="00000000" w:rsidP="00000000" w:rsidRDefault="00000000" w:rsidRPr="00000000" w14:paraId="0000002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580"/>
        </w:tabs>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2 barriers to accessing services a person who needs treatment might face; </w:t>
      </w:r>
    </w:p>
    <w:p w:rsidR="00000000" w:rsidDel="00000000" w:rsidP="00000000" w:rsidRDefault="00000000" w:rsidRPr="00000000" w14:paraId="0000002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2 mutual aid supports available to people in recovery; and</w:t>
      </w:r>
    </w:p>
    <w:p w:rsidR="00000000" w:rsidDel="00000000" w:rsidP="00000000" w:rsidRDefault="00000000" w:rsidRPr="00000000" w14:paraId="0000002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Recall at least 3 pathways to recovery discussed in this module</w:t>
      </w:r>
    </w:p>
    <w:p w:rsidR="00000000" w:rsidDel="00000000" w:rsidP="00000000" w:rsidRDefault="00000000" w:rsidRPr="00000000" w14:paraId="00000024">
      <w:pPr>
        <w:pageBreakBefore w:val="0"/>
        <w:widowControl w:val="0"/>
        <w:spacing w:after="24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5">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pageBreakBefore w:val="0"/>
        <w:widowControl w:val="0"/>
        <w:spacing w:after="24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Ask Yourself</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I consider the “right” way to recover?</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often do I direct people seeking or in recovery down the same path I have traveled? </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I think in terms of black and white when it comes to the correct recovery pathway?</w:t>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I allow room for medication-assisted recovery to fall into my view of recovery? </w:t>
      </w:r>
    </w:p>
    <w:p w:rsidR="00000000" w:rsidDel="00000000" w:rsidP="00000000" w:rsidRDefault="00000000" w:rsidRPr="00000000" w14:paraId="0000002B">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D">
      <w:pPr>
        <w:pageBreakBefore w:val="0"/>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547220" cy="3031480"/>
            <wp:effectExtent b="0" l="0" r="0" t="0"/>
            <wp:docPr descr="Many question marks coming out of a person's open hand." id="27" name="image22.jpg"/>
            <a:graphic>
              <a:graphicData uri="http://schemas.openxmlformats.org/drawingml/2006/picture">
                <pic:pic>
                  <pic:nvPicPr>
                    <pic:cNvPr descr="Many question marks coming out of a person's open hand." id="0" name="image22.jpg"/>
                    <pic:cNvPicPr preferRelativeResize="0"/>
                  </pic:nvPicPr>
                  <pic:blipFill>
                    <a:blip r:embed="rId7"/>
                    <a:srcRect b="0" l="0" r="0" t="0"/>
                    <a:stretch>
                      <a:fillRect/>
                    </a:stretch>
                  </pic:blipFill>
                  <pic:spPr>
                    <a:xfrm>
                      <a:off x="0" y="0"/>
                      <a:ext cx="4547220" cy="303148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F">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0">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3">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Different Pathways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Not every person seeking recovery is able to or even </w:t>
      </w:r>
      <w:r w:rsidDel="00000000" w:rsidR="00000000" w:rsidRPr="00000000">
        <w:rPr>
          <w:rFonts w:ascii="Times New Roman" w:cs="Times New Roman" w:eastAsia="Times New Roman" w:hAnsi="Times New Roman"/>
          <w:sz w:val="24"/>
          <w:szCs w:val="24"/>
          <w:rtl w:val="0"/>
        </w:rPr>
        <w:t xml:space="preserve">needs to be admitted</w:t>
      </w:r>
      <w:r w:rsidDel="00000000" w:rsidR="00000000" w:rsidRPr="00000000">
        <w:rPr>
          <w:rFonts w:ascii="Times New Roman" w:cs="Times New Roman" w:eastAsia="Times New Roman" w:hAnsi="Times New Roman"/>
          <w:color w:val="000000"/>
          <w:sz w:val="24"/>
          <w:szCs w:val="24"/>
          <w:rtl w:val="0"/>
        </w:rPr>
        <w:t xml:space="preserve"> into a traditional treatment program. There are a number of other options in which people successfully engage. There are countless reasons a person may encounter barriers to participating in clinical services. </w:t>
      </w:r>
    </w:p>
    <w:p w:rsidR="00000000" w:rsidDel="00000000" w:rsidP="00000000" w:rsidRDefault="00000000" w:rsidRPr="00000000" w14:paraId="0000003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of those barriers could be: </w:t>
      </w:r>
    </w:p>
    <w:p w:rsidR="00000000" w:rsidDel="00000000" w:rsidP="00000000" w:rsidRDefault="00000000" w:rsidRPr="00000000" w14:paraId="00000038">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uninsured or unable to pay out of pocket for services; </w:t>
      </w:r>
    </w:p>
    <w:p w:rsidR="00000000" w:rsidDel="00000000" w:rsidP="00000000" w:rsidRDefault="00000000" w:rsidRPr="00000000" w14:paraId="000000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unable to take time away from work; </w:t>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unsupportive family; </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meeting clinical criteria for admission; </w:t>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access to services; or </w:t>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simply not fitting into a particular treatment milieu. </w:t>
      </w:r>
    </w:p>
    <w:p w:rsidR="00000000" w:rsidDel="00000000" w:rsidP="00000000" w:rsidRDefault="00000000" w:rsidRPr="00000000" w14:paraId="0000003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discussing the idea of different pathways to and in recovery, what works for one person may or may not work for another. Based on a qualitative research study funded by the Center for Substance Abuse Treatment (CSAT) people with sustained recovery report using a myriad of pathways. Those will be examined in this module. </w:t>
      </w:r>
    </w:p>
    <w:p w:rsidR="00000000" w:rsidDel="00000000" w:rsidP="00000000" w:rsidRDefault="00000000" w:rsidRPr="00000000" w14:paraId="0000004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2">
      <w:pPr>
        <w:pageBreakBefore w:val="0"/>
        <w:spacing w:after="0" w:line="24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View the </w:t>
      </w:r>
      <w:hyperlink r:id="rId8">
        <w:r w:rsidDel="00000000" w:rsidR="00000000" w:rsidRPr="00000000">
          <w:rPr>
            <w:rFonts w:ascii="Times New Roman" w:cs="Times New Roman" w:eastAsia="Times New Roman" w:hAnsi="Times New Roman"/>
            <w:color w:val="0563c1"/>
            <w:sz w:val="24"/>
            <w:szCs w:val="24"/>
            <w:u w:val="single"/>
            <w:rtl w:val="0"/>
          </w:rPr>
          <w:t xml:space="preserve">PDF</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Pathways to Healing and Recovery: Perspectives from Individuals with Histories of Alcohol and Other Drug Problems for the entire study.  </w:t>
      </w:r>
    </w:p>
    <w:p w:rsidR="00000000" w:rsidDel="00000000" w:rsidP="00000000" w:rsidRDefault="00000000" w:rsidRPr="00000000" w14:paraId="0000004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B">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Clinical Services</w:t>
      </w:r>
      <w:r w:rsidDel="00000000" w:rsidR="00000000" w:rsidRPr="00000000">
        <w:rPr>
          <w:rtl w:val="0"/>
        </w:rPr>
      </w:r>
    </w:p>
    <w:p w:rsidR="00000000" w:rsidDel="00000000" w:rsidP="00000000" w:rsidRDefault="00000000" w:rsidRPr="00000000" w14:paraId="0000004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Licensed treatment centers in Texas provide different levels of clinical care. To be admitted to any of the levels, a person must meet diagnostic criteria. Those include Detoxification, Residential, Outpatient, and Individual Therapy. </w:t>
      </w:r>
    </w:p>
    <w:p w:rsidR="00000000" w:rsidDel="00000000" w:rsidP="00000000" w:rsidRDefault="00000000" w:rsidRPr="00000000" w14:paraId="0000004F">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50">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1">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Detoxification </w:t>
      </w:r>
      <w:r w:rsidDel="00000000" w:rsidR="00000000" w:rsidRPr="00000000">
        <w:rPr>
          <w:rFonts w:ascii="Times New Roman" w:cs="Times New Roman" w:eastAsia="Times New Roman" w:hAnsi="Times New Roman"/>
          <w:color w:val="000000"/>
          <w:sz w:val="24"/>
          <w:szCs w:val="24"/>
          <w:rtl w:val="0"/>
        </w:rPr>
        <w:t xml:space="preserve">is primarily provided to people who have acute intoxication and withdrawal from substances. Being admitted into this supervised environment, a person may avoid the life-threatening complications potential during detoxification from some substances. </w:t>
      </w:r>
      <w:r w:rsidDel="00000000" w:rsidR="00000000" w:rsidRPr="00000000">
        <w:rPr>
          <w:rtl w:val="0"/>
        </w:rPr>
      </w:r>
    </w:p>
    <w:p w:rsidR="00000000" w:rsidDel="00000000" w:rsidP="00000000" w:rsidRDefault="00000000" w:rsidRPr="00000000" w14:paraId="00000052">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3">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Residential t</w:t>
      </w:r>
      <w:r w:rsidDel="00000000" w:rsidR="00000000" w:rsidRPr="00000000">
        <w:rPr>
          <w:rFonts w:ascii="Times New Roman" w:cs="Times New Roman" w:eastAsia="Times New Roman" w:hAnsi="Times New Roman"/>
          <w:color w:val="000000"/>
          <w:sz w:val="24"/>
          <w:szCs w:val="24"/>
          <w:rtl w:val="0"/>
        </w:rPr>
        <w:t xml:space="preserve">reatment programs provide for 24-hour supervision and intensive programming for a person with Substance Use Disorder. Residential treatment centers specialize in addiction and are often housed in non-hospital locations. A client in this level of care are provided education, life skills, family counseling, group counseling, individual counseling, and structured leisure activities. </w:t>
      </w:r>
    </w:p>
    <w:p w:rsidR="00000000" w:rsidDel="00000000" w:rsidP="00000000" w:rsidRDefault="00000000" w:rsidRPr="00000000" w14:paraId="0000005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6">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someone refers to </w:t>
      </w:r>
      <w:r w:rsidDel="00000000" w:rsidR="00000000" w:rsidRPr="00000000">
        <w:rPr>
          <w:rFonts w:ascii="Times New Roman" w:cs="Times New Roman" w:eastAsia="Times New Roman" w:hAnsi="Times New Roman"/>
          <w:b w:val="1"/>
          <w:i w:val="1"/>
          <w:color w:val="000000"/>
          <w:sz w:val="24"/>
          <w:szCs w:val="24"/>
          <w:rtl w:val="0"/>
        </w:rPr>
        <w:t xml:space="preserve">“inpatient treatment”</w:t>
      </w:r>
      <w:r w:rsidDel="00000000" w:rsidR="00000000" w:rsidRPr="00000000">
        <w:rPr>
          <w:rFonts w:ascii="Times New Roman" w:cs="Times New Roman" w:eastAsia="Times New Roman" w:hAnsi="Times New Roman"/>
          <w:color w:val="000000"/>
          <w:sz w:val="24"/>
          <w:szCs w:val="24"/>
          <w:rtl w:val="0"/>
        </w:rPr>
        <w:t xml:space="preserve">, they are likely referring to treatment involving co-occurring disorders. </w:t>
      </w:r>
      <w:r w:rsidDel="00000000" w:rsidR="00000000" w:rsidRPr="00000000">
        <w:rPr>
          <w:rtl w:val="0"/>
        </w:rPr>
      </w:r>
    </w:p>
    <w:p w:rsidR="00000000" w:rsidDel="00000000" w:rsidP="00000000" w:rsidRDefault="00000000" w:rsidRPr="00000000" w14:paraId="00000057">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8">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Outpatient Group </w:t>
      </w:r>
      <w:r w:rsidDel="00000000" w:rsidR="00000000" w:rsidRPr="00000000">
        <w:rPr>
          <w:rFonts w:ascii="Times New Roman" w:cs="Times New Roman" w:eastAsia="Times New Roman" w:hAnsi="Times New Roman"/>
          <w:color w:val="000000"/>
          <w:sz w:val="24"/>
          <w:szCs w:val="24"/>
          <w:rtl w:val="0"/>
        </w:rPr>
        <w:t xml:space="preserve">occurs when</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 client does not live at the location of services. A person involved in outpatient services should have enough stability to engage in a less structured program for fewer hours per day than someone in residential services. A client in this level of care receives education, life skills, individual counseling, group counseling, and other </w:t>
      </w:r>
      <w:r w:rsidDel="00000000" w:rsidR="00000000" w:rsidRPr="00000000">
        <w:rPr>
          <w:rFonts w:ascii="Times New Roman" w:cs="Times New Roman" w:eastAsia="Times New Roman" w:hAnsi="Times New Roman"/>
          <w:sz w:val="24"/>
          <w:szCs w:val="24"/>
          <w:rtl w:val="0"/>
        </w:rPr>
        <w:t xml:space="preserve">support</w:t>
      </w:r>
      <w:r w:rsidDel="00000000" w:rsidR="00000000" w:rsidRPr="00000000">
        <w:rPr>
          <w:rFonts w:ascii="Times New Roman" w:cs="Times New Roman" w:eastAsia="Times New Roman" w:hAnsi="Times New Roman"/>
          <w:color w:val="000000"/>
          <w:sz w:val="24"/>
          <w:szCs w:val="24"/>
          <w:rtl w:val="0"/>
        </w:rPr>
        <w:t xml:space="preserve"> for sustaining recovery. </w:t>
      </w:r>
    </w:p>
    <w:p w:rsidR="00000000" w:rsidDel="00000000" w:rsidP="00000000" w:rsidRDefault="00000000" w:rsidRPr="00000000" w14:paraId="0000005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Individual Therapy </w:t>
      </w:r>
      <w:r w:rsidDel="00000000" w:rsidR="00000000" w:rsidRPr="00000000">
        <w:rPr>
          <w:rFonts w:ascii="Times New Roman" w:cs="Times New Roman" w:eastAsia="Times New Roman" w:hAnsi="Times New Roman"/>
          <w:color w:val="000000"/>
          <w:sz w:val="24"/>
          <w:szCs w:val="24"/>
          <w:rtl w:val="0"/>
        </w:rPr>
        <w:t xml:space="preserve">is also a recovery support used by many people in recovery</w:t>
      </w:r>
    </w:p>
    <w:p w:rsidR="00000000" w:rsidDel="00000000" w:rsidP="00000000" w:rsidRDefault="00000000" w:rsidRPr="00000000" w14:paraId="0000005D">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5E">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5F">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0">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1">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2">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3">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4">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5">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6">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7">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68">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rtl w:val="0"/>
        </w:rPr>
        <w:t xml:space="preserve">Non-Clinical Services</w:t>
      </w:r>
      <w:r w:rsidDel="00000000" w:rsidR="00000000" w:rsidRPr="00000000">
        <w:rPr>
          <w:rtl w:val="0"/>
        </w:rPr>
      </w:r>
    </w:p>
    <w:p w:rsidR="00000000" w:rsidDel="00000000" w:rsidP="00000000" w:rsidRDefault="00000000" w:rsidRPr="00000000" w14:paraId="00000069">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time immediately following treatment is crucial to maintaining recovery. Some of the supports a person leaving treatment might consider are Recovery Residences and Peer Recovery Support. </w:t>
      </w:r>
    </w:p>
    <w:p w:rsidR="00000000" w:rsidDel="00000000" w:rsidP="00000000" w:rsidRDefault="00000000" w:rsidRPr="00000000" w14:paraId="0000006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6C">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D">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Recovery Residences</w:t>
      </w:r>
    </w:p>
    <w:p w:rsidR="00000000" w:rsidDel="00000000" w:rsidP="00000000" w:rsidRDefault="00000000" w:rsidRPr="00000000" w14:paraId="0000006E">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6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Recovery residences are referred to as sober homes, sober living, transitional living, and even halfway houses. Recovery residences bring people together who desire to live a life in recovery. The residences practice their newly established recovery, while benefiting from the support of a home with rules and other requirements of accountability. They are often viewed as a transition from treatment. Sober homes vary in their support and efficacy. This is likely due to sober homes not being licensed as treatment programs are. </w:t>
      </w:r>
    </w:p>
    <w:p w:rsidR="00000000" w:rsidDel="00000000" w:rsidP="00000000" w:rsidRDefault="00000000" w:rsidRPr="00000000" w14:paraId="0000007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Peer Recovery Support</w:t>
      </w:r>
    </w:p>
    <w:p w:rsidR="00000000" w:rsidDel="00000000" w:rsidP="00000000" w:rsidRDefault="00000000" w:rsidRPr="00000000" w14:paraId="00000073">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7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Peer recovery support can be a vital component of maintaining long-term recovery. Peers are able to provide </w:t>
      </w:r>
      <w:r w:rsidDel="00000000" w:rsidR="00000000" w:rsidRPr="00000000">
        <w:rPr>
          <w:rFonts w:ascii="Times New Roman" w:cs="Times New Roman" w:eastAsia="Times New Roman" w:hAnsi="Times New Roman"/>
          <w:sz w:val="24"/>
          <w:szCs w:val="24"/>
          <w:rtl w:val="0"/>
        </w:rPr>
        <w:t xml:space="preserve">support</w:t>
      </w:r>
      <w:r w:rsidDel="00000000" w:rsidR="00000000" w:rsidRPr="00000000">
        <w:rPr>
          <w:rFonts w:ascii="Times New Roman" w:cs="Times New Roman" w:eastAsia="Times New Roman" w:hAnsi="Times New Roman"/>
          <w:color w:val="000000"/>
          <w:sz w:val="24"/>
          <w:szCs w:val="24"/>
          <w:rtl w:val="0"/>
        </w:rPr>
        <w:t xml:space="preserve"> that are unable to be provided by counselors. A peer relationship can increase the likelihood of a person sustaining recovery following treatment. SAMHSA outlines the benefits and types of supports provided through peer support in </w:t>
      </w:r>
      <w:r w:rsidDel="00000000" w:rsidR="00000000" w:rsidRPr="00000000">
        <w:rPr>
          <w:rFonts w:ascii="Times New Roman" w:cs="Times New Roman" w:eastAsia="Times New Roman" w:hAnsi="Times New Roman"/>
          <w:i w:val="1"/>
          <w:color w:val="0563c1"/>
          <w:sz w:val="24"/>
          <w:szCs w:val="24"/>
          <w:u w:val="single"/>
          <w:rtl w:val="0"/>
        </w:rPr>
        <w:t xml:space="preserve">Peer Support and Social Inclusion</w:t>
      </w:r>
      <w:r w:rsidDel="00000000" w:rsidR="00000000" w:rsidRPr="00000000">
        <w:rPr>
          <w:rtl w:val="0"/>
        </w:rPr>
      </w:r>
    </w:p>
    <w:p w:rsidR="00000000" w:rsidDel="00000000" w:rsidP="00000000" w:rsidRDefault="00000000" w:rsidRPr="00000000" w14:paraId="0000007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6">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Texas Certification Board of Addiction Professionals (TCBAP) designates two types of peer recovery support: </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Peer Mentor / Peer Recovery Coach</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Designation (PM/PRC)</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single"/>
          <w:shd w:fill="auto" w:val="clear"/>
          <w:vertAlign w:val="baseline"/>
        </w:rPr>
      </w:pPr>
      <w:hyperlink r:id="rId1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Peer Recovery Support Specialist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(PRS)</w:t>
      </w:r>
      <w:r w:rsidDel="00000000" w:rsidR="00000000" w:rsidRPr="00000000">
        <w:rPr>
          <w:rtl w:val="0"/>
        </w:rPr>
      </w:r>
    </w:p>
    <w:p w:rsidR="00000000" w:rsidDel="00000000" w:rsidP="00000000" w:rsidRDefault="00000000" w:rsidRPr="00000000" w14:paraId="00000079">
      <w:pPr>
        <w:pageBreakBefore w:val="0"/>
        <w:spacing w:line="240" w:lineRule="auto"/>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7A">
      <w:pPr>
        <w:pageBreakBefore w:val="0"/>
        <w:spacing w:line="240" w:lineRule="auto"/>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7B">
      <w:pPr>
        <w:pageBreakBefore w:val="0"/>
        <w:spacing w:line="240" w:lineRule="auto"/>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7C">
      <w:pPr>
        <w:pageBreakBefore w:val="0"/>
        <w:spacing w:line="240" w:lineRule="auto"/>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7D">
      <w:pPr>
        <w:pageBreakBefore w:val="0"/>
        <w:spacing w:line="240" w:lineRule="auto"/>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7E">
      <w:pPr>
        <w:pageBreakBefore w:val="0"/>
        <w:spacing w:line="240" w:lineRule="auto"/>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7F">
      <w:pPr>
        <w:pageBreakBefore w:val="0"/>
        <w:spacing w:after="0" w:line="240" w:lineRule="auto"/>
        <w:rPr>
          <w:rFonts w:ascii="Times New Roman" w:cs="Times New Roman" w:eastAsia="Times New Roman" w:hAnsi="Times New Roman"/>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80">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 12-Step or Not to 12-Step?</w:t>
      </w:r>
    </w:p>
    <w:p w:rsidR="00000000" w:rsidDel="00000000" w:rsidP="00000000" w:rsidRDefault="00000000" w:rsidRPr="00000000" w14:paraId="00000081">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2">
      <w:pPr>
        <w:pageBreakBefore w:val="0"/>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649163" cy="4709214"/>
            <wp:effectExtent b="0" l="0" r="0" t="0"/>
            <wp:docPr descr="The 12 Steps listed." id="26" name="image44.jpg"/>
            <a:graphic>
              <a:graphicData uri="http://schemas.openxmlformats.org/drawingml/2006/picture">
                <pic:pic>
                  <pic:nvPicPr>
                    <pic:cNvPr descr="The 12 Steps listed." id="0" name="image44.jpg"/>
                    <pic:cNvPicPr preferRelativeResize="0"/>
                  </pic:nvPicPr>
                  <pic:blipFill>
                    <a:blip r:embed="rId11"/>
                    <a:srcRect b="0" l="0" r="0" t="0"/>
                    <a:stretch>
                      <a:fillRect/>
                    </a:stretch>
                  </pic:blipFill>
                  <pic:spPr>
                    <a:xfrm>
                      <a:off x="0" y="0"/>
                      <a:ext cx="3649163" cy="4709214"/>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4">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5">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choosing treatment or support services, there are many options. A first-time consumer may not know what to look for. A helping professional can guide people to make the best decisions by being as informed as possible. </w:t>
      </w:r>
    </w:p>
    <w:p w:rsidR="00000000" w:rsidDel="00000000" w:rsidP="00000000" w:rsidRDefault="00000000" w:rsidRPr="00000000" w14:paraId="00000086">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 their website, </w:t>
      </w:r>
      <w:hyperlink r:id="rId12">
        <w:r w:rsidDel="00000000" w:rsidR="00000000" w:rsidRPr="00000000">
          <w:rPr>
            <w:rFonts w:ascii="Times New Roman" w:cs="Times New Roman" w:eastAsia="Times New Roman" w:hAnsi="Times New Roman"/>
            <w:color w:val="0563c1"/>
            <w:sz w:val="24"/>
            <w:szCs w:val="24"/>
            <w:u w:val="single"/>
            <w:rtl w:val="0"/>
          </w:rPr>
          <w:t xml:space="preserve">Recovery.org</w:t>
        </w:r>
      </w:hyperlink>
      <w:r w:rsidDel="00000000" w:rsidR="00000000" w:rsidRPr="00000000">
        <w:rPr>
          <w:rFonts w:ascii="Times New Roman" w:cs="Times New Roman" w:eastAsia="Times New Roman" w:hAnsi="Times New Roman"/>
          <w:color w:val="000000"/>
          <w:sz w:val="24"/>
          <w:szCs w:val="24"/>
          <w:rtl w:val="0"/>
        </w:rPr>
        <w:t xml:space="preserve"> describes the differences between 12-Step programs and non-12 Step programs.</w:t>
      </w:r>
    </w:p>
    <w:p w:rsidR="00000000" w:rsidDel="00000000" w:rsidP="00000000" w:rsidRDefault="00000000" w:rsidRPr="00000000" w14:paraId="00000087">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tbl>
      <w:tblPr>
        <w:tblStyle w:val="Table1"/>
        <w:tblW w:w="11340.0" w:type="dxa"/>
        <w:jc w:val="left"/>
        <w:tblInd w:w="-1110.0" w:type="dxa"/>
        <w:tblLayout w:type="fixed"/>
        <w:tblLook w:val="0400"/>
      </w:tblPr>
      <w:tblGrid>
        <w:gridCol w:w="2086"/>
        <w:gridCol w:w="4304"/>
        <w:gridCol w:w="4950"/>
        <w:tblGridChange w:id="0">
          <w:tblGrid>
            <w:gridCol w:w="2086"/>
            <w:gridCol w:w="4304"/>
            <w:gridCol w:w="4950"/>
          </w:tblGrid>
        </w:tblGridChange>
      </w:tblGrid>
      <w:tr>
        <w:trPr>
          <w:cantSplit w:val="0"/>
          <w:trHeight w:val="450" w:hRule="atLeast"/>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88">
            <w:pPr>
              <w:pageBreakBefore w:val="0"/>
              <w:rPr>
                <w:rFonts w:ascii="Times New Roman" w:cs="Times New Roman" w:eastAsia="Times New Roman" w:hAnsi="Times New Roman"/>
                <w:color w:val="333333"/>
                <w:sz w:val="20"/>
                <w:szCs w:val="20"/>
              </w:rPr>
            </w:pPr>
            <w:r w:rsidDel="00000000" w:rsidR="00000000" w:rsidRPr="00000000">
              <w:rPr>
                <w:rtl w:val="0"/>
              </w:rPr>
            </w:r>
          </w:p>
        </w:tc>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89">
            <w:pPr>
              <w:pageBreakBefore w:val="0"/>
              <w:spacing w:after="375"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12-Step Programs</w:t>
            </w:r>
          </w:p>
        </w:tc>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8A">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Non-12-Step Programs</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8B">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Philosophy</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8C">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Have a religious or spiritual component and mention “God” in the 12 steps to recovery.</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8D">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Typically approach addiction from a scientific or psychological perspective.</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8E">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Group vs. Individual</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8F">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Have a group mentality, in which members share experiences and help each other achieve and maintain sobriety. Generally, has a sponsorship program.</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0">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Although they have a group environment, the focus is on finding which strategy works for you and developing those skills.</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91">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Open vs. Closed Meetings</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2">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Often have open meetings for anyone to attend, as well as some closed, in which only 12-step members or prospective members are allowed to attend.</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3">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Differ from program to program, but meetings are typically open unless listed as “closed.”</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94">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Cost</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5">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Meetings are free to attend. The only requirement is that you wish to stop drinking or using drugs. Costs of residential treatment incorporating a 12-step philosophy will vary.</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6">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Meetings are also free. Costs of residential programs using a non-12-step approach to recovery will vary.</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97">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Length of Treatment</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8">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Don’t have a set length of treatment. Some people attend meetings for a few months while others attend for life. Standard length of residential treatment programs with 12-step components will vary – typically 30, 60 or 90 days.</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9">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In terms of meeting attendance, these are similar to 12-step programs in that there is no set period of membership. Non-12-step residential recovery programs have varying treatment lengths.</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9A">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Confidentiality</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B">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Are completely confidential and will never reveal your identity or personal information.</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C">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Also take confidentiality very seriously and will never divulge your identity or personal information.</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9D">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Family Support</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E">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Typically have support groups for families such as Al-Anon and Nar-Anon.</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9F">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SMART Recovery has a support group designed to support families and friends of addicted individuals.</w:t>
            </w:r>
          </w:p>
        </w:tc>
      </w:tr>
      <w:tr>
        <w:trPr>
          <w:cantSplit w:val="0"/>
          <w:tblHeader w:val="0"/>
        </w:trPr>
        <w:tc>
          <w:tcPr>
            <w:tcBorders>
              <w:top w:color="dddddd" w:space="0" w:sz="6" w:val="single"/>
            </w:tcBorders>
            <w:shd w:fill="57a07f" w:val="clear"/>
            <w:tcMar>
              <w:top w:w="120.0" w:type="dxa"/>
              <w:left w:w="120.0" w:type="dxa"/>
              <w:bottom w:w="120.0" w:type="dxa"/>
              <w:right w:w="120.0" w:type="dxa"/>
            </w:tcMar>
          </w:tcPr>
          <w:p w:rsidR="00000000" w:rsidDel="00000000" w:rsidP="00000000" w:rsidRDefault="00000000" w:rsidRPr="00000000" w14:paraId="000000A0">
            <w:pPr>
              <w:pageBreakBefore w:val="0"/>
              <w:spacing w:after="375" w:lineRule="auto"/>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Treatment Approach</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A1">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Require that you complete a series of 12 steps based on powerlessness and embracing God or a higher power. The approach has no scientific basis, but it has helped many.</w:t>
            </w:r>
          </w:p>
        </w:tc>
        <w:tc>
          <w:tcPr>
            <w:tcBorders>
              <w:top w:color="dddddd" w:space="0" w:sz="6" w:val="single"/>
            </w:tcBorders>
            <w:shd w:fill="auto" w:val="clear"/>
            <w:tcMar>
              <w:top w:w="120.0" w:type="dxa"/>
              <w:left w:w="120.0" w:type="dxa"/>
              <w:bottom w:w="120.0" w:type="dxa"/>
              <w:right w:w="120.0" w:type="dxa"/>
            </w:tcMar>
          </w:tcPr>
          <w:p w:rsidR="00000000" w:rsidDel="00000000" w:rsidP="00000000" w:rsidRDefault="00000000" w:rsidRPr="00000000" w14:paraId="000000A2">
            <w:pPr>
              <w:pageBreakBefore w:val="0"/>
              <w:spacing w:after="375" w:lineRule="auto"/>
              <w:rPr>
                <w:rFonts w:ascii="Times New Roman" w:cs="Times New Roman" w:eastAsia="Times New Roman" w:hAnsi="Times New Roman"/>
                <w:color w:val="333333"/>
                <w:sz w:val="20"/>
                <w:szCs w:val="20"/>
              </w:rPr>
            </w:pPr>
            <w:r w:rsidDel="00000000" w:rsidR="00000000" w:rsidRPr="00000000">
              <w:rPr>
                <w:rFonts w:ascii="Times New Roman" w:cs="Times New Roman" w:eastAsia="Times New Roman" w:hAnsi="Times New Roman"/>
                <w:color w:val="333333"/>
                <w:sz w:val="20"/>
                <w:szCs w:val="20"/>
                <w:rtl w:val="0"/>
              </w:rPr>
              <w:t xml:space="preserve">Use evidence-based, scientific approaches to treat addiction and constantly evolve as scientific knowledge evolves.</w:t>
            </w:r>
          </w:p>
        </w:tc>
      </w:tr>
    </w:tbl>
    <w:p w:rsidR="00000000" w:rsidDel="00000000" w:rsidP="00000000" w:rsidRDefault="00000000" w:rsidRPr="00000000" w14:paraId="000000A3">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Faith-Based Recovery Supports</w:t>
      </w:r>
    </w:p>
    <w:p w:rsidR="00000000" w:rsidDel="00000000" w:rsidP="00000000" w:rsidRDefault="00000000" w:rsidRPr="00000000" w14:paraId="000000A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5">
      <w:pPr>
        <w:pageBreakBefore w:val="0"/>
        <w:spacing w:after="0" w:line="240" w:lineRule="auto"/>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color w:val="000000"/>
          <w:sz w:val="24"/>
          <w:szCs w:val="24"/>
          <w:rtl w:val="0"/>
        </w:rPr>
        <w:t xml:space="preserve">Faith Based Recovery is important to many people in recovery. This can include attending weekly services at his or her place of worship; a fellowship; or even a group that meets to study the principles of the faith. </w:t>
      </w:r>
    </w:p>
    <w:p w:rsidR="00000000" w:rsidDel="00000000" w:rsidP="00000000" w:rsidRDefault="00000000" w:rsidRPr="00000000" w14:paraId="000000A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Faith Based Recovery can also include formal mutual aid support meetings below: </w:t>
      </w:r>
    </w:p>
    <w:p w:rsidR="00000000" w:rsidDel="00000000" w:rsidP="00000000" w:rsidRDefault="00000000" w:rsidRPr="00000000" w14:paraId="000000A8">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Addictions Victorious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non-denominational recovery program with focus on Christ. This program is not yet available in Texas. </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Alcoholic’s Victorious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12-step program for people in recovery who recognize “Jesus Christ as their Higher Power”. </w:t>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Alcoholics for Christ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Jesus-centered and provides support for those with addiction who are seeking recovery, family members of people with addiction, and those who are now adults who grew up in homes with addiction. </w:t>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Buddhist Recovery Network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(2008) focused on recovery through use of Buddhist principles, mindfulness, and meditation. </w:t>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The Calix Society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described as, “Calix is an association of Catholic alcoholics who are maintaining their sobriety through affiliation with and participation in the Fellowship of Alcoholics Anonymous”. </w:t>
      </w:r>
    </w:p>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Celebrate Recovery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 (Founded in 1990) is a 12-step program that originated from Saddle Back Church in California. CR supports people in recovery from any addiction, including process disorders. A person working this program will identify himself or herself as a believer of Christ who is struggling with an addiction, rather than by the addiction alone. </w:t>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Christians for Recovery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engages in active discussions based on the bible. </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Jewish Alcoholics, Chemically Dependent Persons and Significant Others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(JACS) is a recovery community for Jewish people in recovery. </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Millati Islami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12-step program based on Islamic principles and in accordance to the Islamic way of life. </w:t>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Life Recovery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groups</w:t>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Overcomers Outreach</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12-step program based on scripture. Addressed in Overcomers are mental health, addiction, and other difficulties. </w:t>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RU Recovery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biblically based on Christian recovery and has chapters already established in Texas. </w:t>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hyperlink r:id="rId2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The National Association for Christian Recovery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not a recovery program but a referral source for Christian based recovery meetings. Their website has an extensive list of options. </w:t>
      </w:r>
    </w:p>
    <w:p w:rsidR="00000000" w:rsidDel="00000000" w:rsidP="00000000" w:rsidRDefault="00000000" w:rsidRPr="00000000" w14:paraId="000000B6">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7">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8">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9">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A">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Secular Recovery Supports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AA Agnostica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designed for those “disturbed by the religious content in AA meetings”. </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Life Ring Secular Recovery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emphases “human effort rather than divine intervention”. </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Recovery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mindfulness practice based on Buddhist philosophy. </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Secular AA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website describes their program: “We are an International Organisation that supports the Agnostic, Atheist and Freethinker in AA. Our purpose is to stay sober and help other alcoholics achieve sobriety, to widen the gateway to recovery, and to help make AA ever more inclusive.”</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Secular Organizations for Sobriety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guidelines, rather than structure and focuses on personal responsibility. </w:t>
      </w:r>
    </w:p>
    <w:p w:rsidR="00000000" w:rsidDel="00000000" w:rsidP="00000000" w:rsidRDefault="00000000" w:rsidRPr="00000000" w14:paraId="000000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SMART Recovery is increasing in availability. Based on Cognitive-Behavioral Theory, </w:t>
      </w:r>
      <w:hyperlink r:id="rId3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SMART Recovery’s website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specifies they are “not a spin-off of AA”. The program can help a participant gain awareness and change behaviors. This mutual aid program does not ask members to introduce themselves as “addict” or “alcoholic”.</w:t>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Women for Sobriety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focuses on the specific needs unique to women.</w:t>
      </w:r>
    </w:p>
    <w:p w:rsidR="00000000" w:rsidDel="00000000" w:rsidP="00000000" w:rsidRDefault="00000000" w:rsidRPr="00000000" w14:paraId="000000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16-Step Empowerment groups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online resources and groups either meeting or currently being created in Texas.</w:t>
      </w:r>
    </w:p>
    <w:p w:rsidR="00000000" w:rsidDel="00000000" w:rsidP="00000000" w:rsidRDefault="00000000" w:rsidRPr="00000000" w14:paraId="000000C4">
      <w:pPr>
        <w:pageBreakBefore w:val="0"/>
        <w:spacing w:line="240" w:lineRule="auto"/>
        <w:ind w:left="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5">
      <w:pPr>
        <w:pageBreakBefore w:val="0"/>
        <w:spacing w:line="240" w:lineRule="auto"/>
        <w:ind w:left="90" w:hanging="9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6">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7">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8">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9">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A">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B">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C">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D">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E">
      <w:pPr>
        <w:pageBreakBefore w:val="0"/>
        <w:spacing w:line="240" w:lineRule="auto"/>
        <w:ind w:left="90" w:hanging="9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F">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0">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 Interview about Moderation Management</w:t>
      </w:r>
    </w:p>
    <w:p w:rsidR="00000000" w:rsidDel="00000000" w:rsidP="00000000" w:rsidRDefault="00000000" w:rsidRPr="00000000" w14:paraId="000000D1">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2">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2002 Bill White visited the New York City offices of MM and had an opportunity to interview key figures of the program, including Ana Kosok. In 2013 he was able to </w:t>
      </w:r>
      <w:hyperlink r:id="rId34">
        <w:r w:rsidDel="00000000" w:rsidR="00000000" w:rsidRPr="00000000">
          <w:rPr>
            <w:rFonts w:ascii="Times New Roman" w:cs="Times New Roman" w:eastAsia="Times New Roman" w:hAnsi="Times New Roman"/>
            <w:color w:val="0563c1"/>
            <w:sz w:val="24"/>
            <w:szCs w:val="24"/>
            <w:u w:val="single"/>
            <w:rtl w:val="0"/>
          </w:rPr>
          <w:t xml:space="preserve">interview Ana Kosok</w:t>
        </w:r>
      </w:hyperlink>
      <w:r w:rsidDel="00000000" w:rsidR="00000000" w:rsidRPr="00000000">
        <w:rPr>
          <w:rFonts w:ascii="Times New Roman" w:cs="Times New Roman" w:eastAsia="Times New Roman" w:hAnsi="Times New Roman"/>
          <w:color w:val="000000"/>
          <w:sz w:val="24"/>
          <w:szCs w:val="24"/>
          <w:rtl w:val="0"/>
        </w:rPr>
        <w:t xml:space="preserve"> again and she spoke about the evolution of MM.</w:t>
      </w:r>
    </w:p>
    <w:p w:rsidR="00000000" w:rsidDel="00000000" w:rsidP="00000000" w:rsidRDefault="00000000" w:rsidRPr="00000000" w14:paraId="000000D3">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4">
      <w:pPr>
        <w:pageBreakBefore w:val="0"/>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2428875" cy="1876425"/>
            <wp:effectExtent b="0" l="0" r="0" t="0"/>
            <wp:docPr descr="Moderation Management logo." id="29" name="image26.png"/>
            <a:graphic>
              <a:graphicData uri="http://schemas.openxmlformats.org/drawingml/2006/picture">
                <pic:pic>
                  <pic:nvPicPr>
                    <pic:cNvPr descr="Moderation Management logo." id="0" name="image26.png"/>
                    <pic:cNvPicPr preferRelativeResize="0"/>
                  </pic:nvPicPr>
                  <pic:blipFill>
                    <a:blip r:embed="rId35"/>
                    <a:srcRect b="0" l="0" r="0" t="0"/>
                    <a:stretch>
                      <a:fillRect/>
                    </a:stretch>
                  </pic:blipFill>
                  <pic:spPr>
                    <a:xfrm>
                      <a:off x="0" y="0"/>
                      <a:ext cx="24288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6">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7">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8">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SMART Recovery Video</w:t>
      </w:r>
    </w:p>
    <w:p w:rsidR="00000000" w:rsidDel="00000000" w:rsidP="00000000" w:rsidRDefault="00000000" w:rsidRPr="00000000" w14:paraId="000000D9">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UNT Professor Dr. Justin Watts is trained as a SMART Recovery facilitator and was involved in recovery research at Penn State. He shares about SMART Recovery with Carrie Breedlove, RTP Program Coordinator, in this </w:t>
      </w:r>
      <w:hyperlink r:id="rId36">
        <w:r w:rsidDel="00000000" w:rsidR="00000000" w:rsidRPr="00000000">
          <w:rPr>
            <w:rFonts w:ascii="Times New Roman" w:cs="Times New Roman" w:eastAsia="Times New Roman" w:hAnsi="Times New Roman"/>
            <w:color w:val="0563c1"/>
            <w:sz w:val="24"/>
            <w:szCs w:val="24"/>
            <w:u w:val="single"/>
            <w:rtl w:val="0"/>
          </w:rPr>
          <w:t xml:space="preserve">YouTube video</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DA">
      <w:pPr>
        <w:pageBreakBefore w:val="0"/>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2143125" cy="2143125"/>
            <wp:effectExtent b="0" l="0" r="0" t="0"/>
            <wp:docPr descr="SMART recovery logo." id="28" name="image28.png"/>
            <a:graphic>
              <a:graphicData uri="http://schemas.openxmlformats.org/drawingml/2006/picture">
                <pic:pic>
                  <pic:nvPicPr>
                    <pic:cNvPr descr="SMART recovery logo." id="0" name="image28.png"/>
                    <pic:cNvPicPr preferRelativeResize="0"/>
                  </pic:nvPicPr>
                  <pic:blipFill>
                    <a:blip r:embed="rId37"/>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C">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Gender Specific</w:t>
      </w:r>
    </w:p>
    <w:p w:rsidR="00000000" w:rsidDel="00000000" w:rsidP="00000000" w:rsidRDefault="00000000" w:rsidRPr="00000000" w14:paraId="000000DD">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Many groups have gender-specific meetings. </w:t>
      </w:r>
    </w:p>
    <w:p w:rsidR="00000000" w:rsidDel="00000000" w:rsidP="00000000" w:rsidRDefault="00000000" w:rsidRPr="00000000" w14:paraId="000000DE">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AA and 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traditionally have gender specific meetings as part of their regular schedule. </w:t>
      </w:r>
    </w:p>
    <w:p w:rsidR="00000000" w:rsidDel="00000000" w:rsidP="00000000" w:rsidRDefault="00000000" w:rsidRPr="00000000" w14:paraId="000000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hyperlink r:id="rId3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Women for Sobriety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1">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2">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3">
      <w:pPr>
        <w:pageBreakBefore w:val="0"/>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124200" cy="3124200"/>
            <wp:effectExtent b="0" l="0" r="0" t="0"/>
            <wp:docPr descr="Male and female signs interlocking." id="31" name="image33.png"/>
            <a:graphic>
              <a:graphicData uri="http://schemas.openxmlformats.org/drawingml/2006/picture">
                <pic:pic>
                  <pic:nvPicPr>
                    <pic:cNvPr descr="Male and female signs interlocking." id="0" name="image33.png"/>
                    <pic:cNvPicPr preferRelativeResize="0"/>
                  </pic:nvPicPr>
                  <pic:blipFill>
                    <a:blip r:embed="rId39"/>
                    <a:srcRect b="0" l="0" r="0" t="0"/>
                    <a:stretch>
                      <a:fillRect/>
                    </a:stretch>
                  </pic:blipFill>
                  <pic:spPr>
                    <a:xfrm>
                      <a:off x="0" y="0"/>
                      <a:ext cx="3124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5">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6">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7">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8">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9">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A">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B">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C">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Bodywork</w:t>
      </w:r>
    </w:p>
    <w:p w:rsidR="00000000" w:rsidDel="00000000" w:rsidP="00000000" w:rsidRDefault="00000000" w:rsidRPr="00000000" w14:paraId="000000E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Bodywork is most often used by people in recovery to assist with meditation and deeper thinking. </w:t>
      </w:r>
    </w:p>
    <w:p w:rsidR="00000000" w:rsidDel="00000000" w:rsidP="00000000" w:rsidRDefault="00000000" w:rsidRPr="00000000" w14:paraId="000000E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0">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Examples of bodywork might include:   </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Energy work and Energy Healing such as </w:t>
      </w:r>
      <w:hyperlink r:id="rId4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Acupuncture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Acupressure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Chakra Healing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Reflexology, </w:t>
      </w:r>
      <w:hyperlink r:id="rId4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Reiki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hyperlink r:id="rId4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Smudging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Counselors in Texas are eligible to complete training and certification for Acudetox, which is similar to Acupuncture, focusing solely on decreasing detoxification symptoms; </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Massage; </w:t>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Traditional Chinese Medicine; and </w:t>
      </w:r>
    </w:p>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Yoga </w:t>
      </w:r>
    </w:p>
    <w:p w:rsidR="00000000" w:rsidDel="00000000" w:rsidP="00000000" w:rsidRDefault="00000000" w:rsidRPr="00000000" w14:paraId="000000F5">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6">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7">
      <w:pPr>
        <w:pageBreakBefore w:val="0"/>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876810" cy="2743206"/>
            <wp:effectExtent b="0" l="0" r="0" t="0"/>
            <wp:docPr descr="Woman getting a massage. " id="30" name="image43.png"/>
            <a:graphic>
              <a:graphicData uri="http://schemas.openxmlformats.org/drawingml/2006/picture">
                <pic:pic>
                  <pic:nvPicPr>
                    <pic:cNvPr descr="Woman getting a massage. " id="0" name="image43.png"/>
                    <pic:cNvPicPr preferRelativeResize="0"/>
                  </pic:nvPicPr>
                  <pic:blipFill>
                    <a:blip r:embed="rId45"/>
                    <a:srcRect b="0" l="0" r="0" t="0"/>
                    <a:stretch>
                      <a:fillRect/>
                    </a:stretch>
                  </pic:blipFill>
                  <pic:spPr>
                    <a:xfrm>
                      <a:off x="0" y="0"/>
                      <a:ext cx="4876810" cy="2743206"/>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9">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Culturally Based Recovery</w:t>
      </w:r>
    </w:p>
    <w:p w:rsidR="00000000" w:rsidDel="00000000" w:rsidP="00000000" w:rsidRDefault="00000000" w:rsidRPr="00000000" w14:paraId="000000F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Culture plays a part in the recovery of many individuals. Often, people in recovery explore their familial roots, traditions, and values along the recovery journey. The diversity of culture and experience bring another unique element to the path of each person. Some cultures are steeped in addiction history. It is important to be aware of the impact that has on a person seeking or in recovery. </w:t>
      </w:r>
    </w:p>
    <w:p w:rsidR="00000000" w:rsidDel="00000000" w:rsidP="00000000" w:rsidRDefault="00000000" w:rsidRPr="00000000" w14:paraId="000000F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person in recovery interviewed during the Recovery to Practice (RTP) development summed up the unique needs each person has in recovery as, “In order to sustain my recovery for the long-term it was </w:t>
      </w:r>
      <w:r w:rsidDel="00000000" w:rsidR="00000000" w:rsidRPr="00000000">
        <w:rPr>
          <w:rFonts w:ascii="Times New Roman" w:cs="Times New Roman" w:eastAsia="Times New Roman" w:hAnsi="Times New Roman"/>
          <w:sz w:val="24"/>
          <w:szCs w:val="24"/>
          <w:rtl w:val="0"/>
        </w:rPr>
        <w:t xml:space="preserve">important that</w:t>
      </w:r>
      <w:r w:rsidDel="00000000" w:rsidR="00000000" w:rsidRPr="00000000">
        <w:rPr>
          <w:rFonts w:ascii="Times New Roman" w:cs="Times New Roman" w:eastAsia="Times New Roman" w:hAnsi="Times New Roman"/>
          <w:color w:val="000000"/>
          <w:sz w:val="24"/>
          <w:szCs w:val="24"/>
          <w:rtl w:val="0"/>
        </w:rPr>
        <w:t xml:space="preserve"> I find </w:t>
      </w:r>
      <w:r w:rsidDel="00000000" w:rsidR="00000000" w:rsidRPr="00000000">
        <w:rPr>
          <w:rFonts w:ascii="Times New Roman" w:cs="Times New Roman" w:eastAsia="Times New Roman" w:hAnsi="Times New Roman"/>
          <w:i w:val="1"/>
          <w:color w:val="000000"/>
          <w:sz w:val="24"/>
          <w:szCs w:val="24"/>
          <w:rtl w:val="0"/>
        </w:rPr>
        <w:t xml:space="preserve">my tribe</w:t>
      </w:r>
      <w:r w:rsidDel="00000000" w:rsidR="00000000" w:rsidRPr="00000000">
        <w:rPr>
          <w:rFonts w:ascii="Times New Roman" w:cs="Times New Roman" w:eastAsia="Times New Roman" w:hAnsi="Times New Roman"/>
          <w:color w:val="000000"/>
          <w:sz w:val="24"/>
          <w:szCs w:val="24"/>
          <w:rtl w:val="0"/>
        </w:rPr>
        <w:t xml:space="preserve">, my people”. This interviewee discussed how important having a safe place to belong is for her. She took many areas of her culture into account in order to find that security. </w:t>
      </w:r>
    </w:p>
    <w:p w:rsidR="00000000" w:rsidDel="00000000" w:rsidP="00000000" w:rsidRDefault="00000000" w:rsidRPr="00000000" w14:paraId="000000F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E">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Many sociological elements also impact an individual in recovery. Culture may include a person’s age; socioeconomic class; gender; profession; sexual orientation and more. You can read more about culture and addiction in </w:t>
      </w:r>
      <w:hyperlink r:id="rId46">
        <w:r w:rsidDel="00000000" w:rsidR="00000000" w:rsidRPr="00000000">
          <w:rPr>
            <w:rFonts w:ascii="Times New Roman" w:cs="Times New Roman" w:eastAsia="Times New Roman" w:hAnsi="Times New Roman"/>
            <w:color w:val="0563c1"/>
            <w:sz w:val="24"/>
            <w:szCs w:val="24"/>
            <w:u w:val="single"/>
            <w:rtl w:val="0"/>
          </w:rPr>
          <w:t xml:space="preserve">Recovery from Addiction: Becoming Aware of Cultural Influences</w:t>
        </w:r>
      </w:hyperlink>
      <w:r w:rsidDel="00000000" w:rsidR="00000000" w:rsidRPr="00000000">
        <w:rPr>
          <w:rFonts w:ascii="Times New Roman" w:cs="Times New Roman" w:eastAsia="Times New Roman" w:hAnsi="Times New Roman"/>
          <w:sz w:val="24"/>
          <w:szCs w:val="24"/>
          <w:rtl w:val="0"/>
        </w:rPr>
        <w:t xml:space="preserve"> by </w:t>
      </w:r>
      <w:r w:rsidDel="00000000" w:rsidR="00000000" w:rsidRPr="00000000">
        <w:rPr>
          <w:rFonts w:ascii="Times New Roman" w:cs="Times New Roman" w:eastAsia="Times New Roman" w:hAnsi="Times New Roman"/>
          <w:color w:val="000000"/>
          <w:sz w:val="24"/>
          <w:szCs w:val="24"/>
          <w:rtl w:val="0"/>
        </w:rPr>
        <w:t xml:space="preserve">A. Tom Horvath, Ph.D., ABPP, Kaushik Misra, Ph.D., Amy K. Epner, Ph.D., and Galen Morgan Cooper, Ph.D., edited by C. E. Zupanick, Psy.D.</w:t>
      </w:r>
      <w:r w:rsidDel="00000000" w:rsidR="00000000" w:rsidRPr="00000000">
        <w:rPr>
          <w:rtl w:val="0"/>
        </w:rPr>
      </w:r>
    </w:p>
    <w:p w:rsidR="00000000" w:rsidDel="00000000" w:rsidP="00000000" w:rsidRDefault="00000000" w:rsidRPr="00000000" w14:paraId="000000F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Cultural Recovery groups were </w:t>
      </w:r>
      <w:hyperlink r:id="rId47">
        <w:r w:rsidDel="00000000" w:rsidR="00000000" w:rsidRPr="00000000">
          <w:rPr>
            <w:rFonts w:ascii="Times New Roman" w:cs="Times New Roman" w:eastAsia="Times New Roman" w:hAnsi="Times New Roman"/>
            <w:color w:val="0563c1"/>
            <w:sz w:val="24"/>
            <w:szCs w:val="24"/>
            <w:u w:val="single"/>
            <w:rtl w:val="0"/>
          </w:rPr>
          <w:t xml:space="preserve">cited work by Bill White</w:t>
        </w:r>
      </w:hyperlink>
      <w:r w:rsidDel="00000000" w:rsidR="00000000" w:rsidRPr="00000000">
        <w:rPr>
          <w:rFonts w:ascii="Times New Roman" w:cs="Times New Roman" w:eastAsia="Times New Roman" w:hAnsi="Times New Roman"/>
          <w:color w:val="000000"/>
          <w:sz w:val="24"/>
          <w:szCs w:val="24"/>
          <w:rtl w:val="0"/>
        </w:rPr>
        <w:t xml:space="preserve"> pointing out the first Mutual Aid Society called </w:t>
      </w:r>
      <w:r w:rsidDel="00000000" w:rsidR="00000000" w:rsidRPr="00000000">
        <w:rPr>
          <w:rFonts w:ascii="Times New Roman" w:cs="Times New Roman" w:eastAsia="Times New Roman" w:hAnsi="Times New Roman"/>
          <w:i w:val="1"/>
          <w:color w:val="000000"/>
          <w:sz w:val="24"/>
          <w:szCs w:val="24"/>
          <w:rtl w:val="0"/>
        </w:rPr>
        <w:t xml:space="preserve">Sober Circles</w:t>
      </w:r>
      <w:r w:rsidDel="00000000" w:rsidR="00000000" w:rsidRPr="00000000">
        <w:rPr>
          <w:rFonts w:ascii="Times New Roman" w:cs="Times New Roman" w:eastAsia="Times New Roman" w:hAnsi="Times New Roman"/>
          <w:color w:val="000000"/>
          <w:sz w:val="24"/>
          <w:szCs w:val="24"/>
          <w:rtl w:val="0"/>
        </w:rPr>
        <w:t xml:space="preserve"> were created in the 1750’s by Native Americans to provide support for people in recovery. </w:t>
      </w:r>
    </w:p>
    <w:p w:rsidR="00000000" w:rsidDel="00000000" w:rsidP="00000000" w:rsidRDefault="00000000" w:rsidRPr="00000000" w14:paraId="0000010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2">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Other examples of cultural ceremonies that may support a person’s recovery today could include: </w:t>
      </w:r>
    </w:p>
    <w:p w:rsidR="00000000" w:rsidDel="00000000" w:rsidP="00000000" w:rsidRDefault="00000000" w:rsidRPr="00000000" w14:paraId="000001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Native American Sweat Lodges; </w:t>
      </w:r>
    </w:p>
    <w:p w:rsidR="00000000" w:rsidDel="00000000" w:rsidP="00000000" w:rsidRDefault="00000000" w:rsidRPr="00000000" w14:paraId="000001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Chinese Medicine; and </w:t>
      </w:r>
    </w:p>
    <w:p w:rsidR="00000000" w:rsidDel="00000000" w:rsidP="00000000" w:rsidRDefault="00000000" w:rsidRPr="00000000" w14:paraId="000001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 Bison </w:t>
      </w:r>
      <w:hyperlink r:id="rId4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Wellbriety</w:t>
        </w:r>
      </w:hyperlink>
      <w:r w:rsidDel="00000000" w:rsidR="00000000" w:rsidRPr="00000000">
        <w:rPr>
          <w:rtl w:val="0"/>
        </w:rPr>
      </w:r>
    </w:p>
    <w:p w:rsidR="00000000" w:rsidDel="00000000" w:rsidP="00000000" w:rsidRDefault="00000000" w:rsidRPr="00000000" w14:paraId="00000106">
      <w:pPr>
        <w:pageBreakBefore w:val="0"/>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305037" cy="1305037"/>
            <wp:effectExtent b="0" l="0" r="0" t="0"/>
            <wp:docPr descr="Clipart of people standing around the globe." id="33" name="image29.png"/>
            <a:graphic>
              <a:graphicData uri="http://schemas.openxmlformats.org/drawingml/2006/picture">
                <pic:pic>
                  <pic:nvPicPr>
                    <pic:cNvPr descr="Clipart of people standing around the globe." id="0" name="image29.png"/>
                    <pic:cNvPicPr preferRelativeResize="0"/>
                  </pic:nvPicPr>
                  <pic:blipFill>
                    <a:blip r:embed="rId49"/>
                    <a:srcRect b="0" l="0" r="0" t="0"/>
                    <a:stretch>
                      <a:fillRect/>
                    </a:stretch>
                  </pic:blipFill>
                  <pic:spPr>
                    <a:xfrm>
                      <a:off x="0" y="0"/>
                      <a:ext cx="1305037" cy="130503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07">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Support for the Justice Involved</w:t>
      </w:r>
      <w:r w:rsidDel="00000000" w:rsidR="00000000" w:rsidRPr="00000000">
        <w:rPr>
          <w:rtl w:val="0"/>
        </w:rPr>
      </w:r>
    </w:p>
    <w:p w:rsidR="00000000" w:rsidDel="00000000" w:rsidP="00000000" w:rsidRDefault="00000000" w:rsidRPr="00000000" w14:paraId="00000108">
      <w:pPr>
        <w:pageBreakBefore w:val="0"/>
        <w:spacing w:line="240" w:lineRule="auto"/>
        <w:rPr>
          <w:rFonts w:ascii="Times New Roman" w:cs="Times New Roman" w:eastAsia="Times New Roman" w:hAnsi="Times New Roman"/>
          <w:color w:val="000000"/>
          <w:sz w:val="24"/>
          <w:szCs w:val="24"/>
        </w:rPr>
      </w:pPr>
      <w:hyperlink r:id="rId50">
        <w:r w:rsidDel="00000000" w:rsidR="00000000" w:rsidRPr="00000000">
          <w:rPr>
            <w:rFonts w:ascii="Times New Roman" w:cs="Times New Roman" w:eastAsia="Times New Roman" w:hAnsi="Times New Roman"/>
            <w:b w:val="1"/>
            <w:color w:val="0563c1"/>
            <w:sz w:val="24"/>
            <w:szCs w:val="24"/>
            <w:u w:val="single"/>
            <w:rtl w:val="0"/>
          </w:rPr>
          <w:t xml:space="preserve">SOS Behind Bars</w:t>
        </w:r>
      </w:hyperlink>
      <w:r w:rsidDel="00000000" w:rsidR="00000000" w:rsidRPr="00000000">
        <w:rPr>
          <w:rFonts w:ascii="Times New Roman" w:cs="Times New Roman" w:eastAsia="Times New Roman" w:hAnsi="Times New Roman"/>
          <w:color w:val="000000"/>
          <w:sz w:val="24"/>
          <w:szCs w:val="24"/>
          <w:rtl w:val="0"/>
        </w:rPr>
        <w:t xml:space="preserve"> is a secular recovery focused support with in-person meetings in jails and prisons. </w:t>
      </w:r>
    </w:p>
    <w:p w:rsidR="00000000" w:rsidDel="00000000" w:rsidP="00000000" w:rsidRDefault="00000000" w:rsidRPr="00000000" w14:paraId="00000109">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Specialty Courts</w:t>
      </w:r>
      <w:r w:rsidDel="00000000" w:rsidR="00000000" w:rsidRPr="00000000">
        <w:rPr>
          <w:rFonts w:ascii="Times New Roman" w:cs="Times New Roman" w:eastAsia="Times New Roman" w:hAnsi="Times New Roman"/>
          <w:color w:val="000000"/>
          <w:sz w:val="24"/>
          <w:szCs w:val="24"/>
          <w:rtl w:val="0"/>
        </w:rPr>
        <w:t xml:space="preserve"> were first developed in Miami, Florida in 1989. The courts are shown to reduce substance use and recidivism. Judge Larry Gist in Jefferson County started the first drug court in Texas in 1993. </w:t>
      </w:r>
      <w:hyperlink r:id="rId51">
        <w:r w:rsidDel="00000000" w:rsidR="00000000" w:rsidRPr="00000000">
          <w:rPr>
            <w:rFonts w:ascii="Times New Roman" w:cs="Times New Roman" w:eastAsia="Times New Roman" w:hAnsi="Times New Roman"/>
            <w:color w:val="0563c1"/>
            <w:sz w:val="24"/>
            <w:szCs w:val="24"/>
            <w:u w:val="single"/>
            <w:rtl w:val="0"/>
          </w:rPr>
          <w:t xml:space="preserve">The Texas Association of Specialty Courts</w:t>
        </w:r>
      </w:hyperlink>
      <w:r w:rsidDel="00000000" w:rsidR="00000000" w:rsidRPr="00000000">
        <w:rPr>
          <w:rFonts w:ascii="Times New Roman" w:cs="Times New Roman" w:eastAsia="Times New Roman" w:hAnsi="Times New Roman"/>
          <w:color w:val="000000"/>
          <w:sz w:val="24"/>
          <w:szCs w:val="24"/>
          <w:rtl w:val="0"/>
        </w:rPr>
        <w:t xml:space="preserve"> (TASC) oversees the specialty courts in Texas. </w:t>
      </w:r>
    </w:p>
    <w:p w:rsidR="00000000" w:rsidDel="00000000" w:rsidP="00000000" w:rsidRDefault="00000000" w:rsidRPr="00000000" w14:paraId="0000010A">
      <w:pPr>
        <w:pageBreakBefore w:val="0"/>
        <w:spacing w:line="240" w:lineRule="auto"/>
        <w:ind w:left="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Currently, in Texas, these programs include:</w:t>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5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Drug Court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5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DWI Court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5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Mental Health Court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w:t>
      </w:r>
    </w:p>
    <w:p w:rsidR="00000000" w:rsidDel="00000000" w:rsidP="00000000" w:rsidRDefault="00000000" w:rsidRPr="00000000" w14:paraId="000001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hyperlink r:id="rId5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Veterans Court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F">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w:t>
      </w:r>
      <w:hyperlink r:id="rId56">
        <w:r w:rsidDel="00000000" w:rsidR="00000000" w:rsidRPr="00000000">
          <w:rPr>
            <w:rFonts w:ascii="Times New Roman" w:cs="Times New Roman" w:eastAsia="Times New Roman" w:hAnsi="Times New Roman"/>
            <w:color w:val="0563c1"/>
            <w:sz w:val="24"/>
            <w:szCs w:val="24"/>
            <w:u w:val="single"/>
            <w:rtl w:val="0"/>
          </w:rPr>
          <w:t xml:space="preserve">Texas Drug Courts handout</w:t>
        </w:r>
      </w:hyperlink>
      <w:r w:rsidDel="00000000" w:rsidR="00000000" w:rsidRPr="00000000">
        <w:rPr>
          <w:rFonts w:ascii="Times New Roman" w:cs="Times New Roman" w:eastAsia="Times New Roman" w:hAnsi="Times New Roman"/>
          <w:color w:val="000000"/>
          <w:sz w:val="24"/>
          <w:szCs w:val="24"/>
          <w:rtl w:val="0"/>
        </w:rPr>
        <w:t xml:space="preserve"> can provide a brief and bullet pointed view of how Drug Courts work in Texas. </w:t>
      </w:r>
    </w:p>
    <w:p w:rsidR="00000000" w:rsidDel="00000000" w:rsidP="00000000" w:rsidRDefault="00000000" w:rsidRPr="00000000" w14:paraId="00000110">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Therapeutic Communities: </w:t>
      </w:r>
      <w:r w:rsidDel="00000000" w:rsidR="00000000" w:rsidRPr="00000000">
        <w:rPr>
          <w:rFonts w:ascii="Times New Roman" w:cs="Times New Roman" w:eastAsia="Times New Roman" w:hAnsi="Times New Roman"/>
          <w:color w:val="000000"/>
          <w:sz w:val="24"/>
          <w:szCs w:val="24"/>
          <w:rtl w:val="0"/>
        </w:rPr>
        <w:t xml:space="preserve">From 1991 – 1995, the 45</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Governor of Texas was </w:t>
      </w:r>
      <w:hyperlink r:id="rId57">
        <w:r w:rsidDel="00000000" w:rsidR="00000000" w:rsidRPr="00000000">
          <w:rPr>
            <w:rFonts w:ascii="Times New Roman" w:cs="Times New Roman" w:eastAsia="Times New Roman" w:hAnsi="Times New Roman"/>
            <w:color w:val="0563c1"/>
            <w:sz w:val="24"/>
            <w:szCs w:val="24"/>
            <w:u w:val="single"/>
            <w:rtl w:val="0"/>
          </w:rPr>
          <w:t xml:space="preserve">Ann Richards</w:t>
        </w:r>
      </w:hyperlink>
      <w:r w:rsidDel="00000000" w:rsidR="00000000" w:rsidRPr="00000000">
        <w:rPr>
          <w:rFonts w:ascii="Times New Roman" w:cs="Times New Roman" w:eastAsia="Times New Roman" w:hAnsi="Times New Roman"/>
          <w:color w:val="000000"/>
          <w:sz w:val="24"/>
          <w:szCs w:val="24"/>
          <w:rtl w:val="0"/>
        </w:rPr>
        <w:t xml:space="preserve">. She was outspoken about her own recovery and was a strong advocate for getting treatment into the Texas prison system. </w:t>
      </w:r>
      <w:hyperlink r:id="rId58">
        <w:r w:rsidDel="00000000" w:rsidR="00000000" w:rsidRPr="00000000">
          <w:rPr>
            <w:rFonts w:ascii="Times New Roman" w:cs="Times New Roman" w:eastAsia="Times New Roman" w:hAnsi="Times New Roman"/>
            <w:color w:val="0563c1"/>
            <w:sz w:val="24"/>
            <w:szCs w:val="24"/>
            <w:u w:val="single"/>
            <w:rtl w:val="0"/>
          </w:rPr>
          <w:t xml:space="preserve">Therapeutic Communities</w:t>
        </w:r>
      </w:hyperlink>
      <w:r w:rsidDel="00000000" w:rsidR="00000000" w:rsidRPr="00000000">
        <w:rPr>
          <w:rFonts w:ascii="Times New Roman" w:cs="Times New Roman" w:eastAsia="Times New Roman" w:hAnsi="Times New Roman"/>
          <w:color w:val="000000"/>
          <w:sz w:val="24"/>
          <w:szCs w:val="24"/>
          <w:rtl w:val="0"/>
        </w:rPr>
        <w:t xml:space="preserve"> in the Texas prison system were implemented in large part because of her advocacy for treating, rather than punishing a person with addiction.</w:t>
      </w:r>
    </w:p>
    <w:p w:rsidR="00000000" w:rsidDel="00000000" w:rsidP="00000000" w:rsidRDefault="00000000" w:rsidRPr="00000000" w14:paraId="0000011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Individuals on probation enter into </w:t>
      </w:r>
      <w:r w:rsidDel="00000000" w:rsidR="00000000" w:rsidRPr="00000000">
        <w:rPr>
          <w:rFonts w:ascii="Times New Roman" w:cs="Times New Roman" w:eastAsia="Times New Roman" w:hAnsi="Times New Roman"/>
          <w:b w:val="1"/>
          <w:i w:val="1"/>
          <w:color w:val="000000"/>
          <w:sz w:val="24"/>
          <w:szCs w:val="24"/>
          <w:rtl w:val="0"/>
        </w:rPr>
        <w:t xml:space="preserve">Substance Abuse Felony Punishment Facility</w:t>
      </w:r>
      <w:r w:rsidDel="00000000" w:rsidR="00000000" w:rsidRPr="00000000">
        <w:rPr>
          <w:rFonts w:ascii="Times New Roman" w:cs="Times New Roman" w:eastAsia="Times New Roman" w:hAnsi="Times New Roman"/>
          <w:color w:val="000000"/>
          <w:sz w:val="24"/>
          <w:szCs w:val="24"/>
          <w:rtl w:val="0"/>
        </w:rPr>
        <w:t xml:space="preserve"> (SAFPF), a 6-9-month residential treatment inside a state jail or prison. </w:t>
      </w:r>
    </w:p>
    <w:p w:rsidR="00000000" w:rsidDel="00000000" w:rsidP="00000000" w:rsidRDefault="00000000" w:rsidRPr="00000000" w14:paraId="0000011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Qualified individuals already incarcerated in prison may enter into </w:t>
      </w:r>
      <w:r w:rsidDel="00000000" w:rsidR="00000000" w:rsidRPr="00000000">
        <w:rPr>
          <w:rFonts w:ascii="Times New Roman" w:cs="Times New Roman" w:eastAsia="Times New Roman" w:hAnsi="Times New Roman"/>
          <w:b w:val="1"/>
          <w:i w:val="1"/>
          <w:color w:val="000000"/>
          <w:sz w:val="24"/>
          <w:szCs w:val="24"/>
          <w:rtl w:val="0"/>
        </w:rPr>
        <w:t xml:space="preserve">In-Prison Therapeutic Community</w:t>
      </w:r>
      <w:r w:rsidDel="00000000" w:rsidR="00000000" w:rsidRPr="00000000">
        <w:rPr>
          <w:rFonts w:ascii="Times New Roman" w:cs="Times New Roman" w:eastAsia="Times New Roman" w:hAnsi="Times New Roman"/>
          <w:color w:val="000000"/>
          <w:sz w:val="24"/>
          <w:szCs w:val="24"/>
          <w:rtl w:val="0"/>
        </w:rPr>
        <w:t xml:space="preserve"> (IPTC) for 6-9 months of residential treatment. </w:t>
      </w:r>
    </w:p>
    <w:p w:rsidR="00000000" w:rsidDel="00000000" w:rsidP="00000000" w:rsidRDefault="00000000" w:rsidRPr="00000000" w14:paraId="0000011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Incarcerated offenders with more severe substance use disorder diagnosis may enter into a </w:t>
      </w:r>
      <w:r w:rsidDel="00000000" w:rsidR="00000000" w:rsidRPr="00000000">
        <w:rPr>
          <w:rFonts w:ascii="Times New Roman" w:cs="Times New Roman" w:eastAsia="Times New Roman" w:hAnsi="Times New Roman"/>
          <w:b w:val="1"/>
          <w:i w:val="1"/>
          <w:color w:val="000000"/>
          <w:sz w:val="24"/>
          <w:szCs w:val="24"/>
          <w:rtl w:val="0"/>
        </w:rPr>
        <w:t xml:space="preserve">Pre-Release Therapeutic Community</w:t>
      </w:r>
      <w:r w:rsidDel="00000000" w:rsidR="00000000" w:rsidRPr="00000000">
        <w:rPr>
          <w:rFonts w:ascii="Times New Roman" w:cs="Times New Roman" w:eastAsia="Times New Roman" w:hAnsi="Times New Roman"/>
          <w:color w:val="000000"/>
          <w:sz w:val="24"/>
          <w:szCs w:val="24"/>
          <w:rtl w:val="0"/>
        </w:rPr>
        <w:t xml:space="preserve"> (PRTC) for 6 months or intensive residential treatment prior to their release. </w:t>
      </w:r>
    </w:p>
    <w:p w:rsidR="00000000" w:rsidDel="00000000" w:rsidP="00000000" w:rsidRDefault="00000000" w:rsidRPr="00000000" w14:paraId="0000011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View the </w:t>
      </w:r>
      <w:hyperlink r:id="rId59">
        <w:r w:rsidDel="00000000" w:rsidR="00000000" w:rsidRPr="00000000">
          <w:rPr>
            <w:rFonts w:ascii="Times New Roman" w:cs="Times New Roman" w:eastAsia="Times New Roman" w:hAnsi="Times New Roman"/>
            <w:color w:val="0563c1"/>
            <w:sz w:val="24"/>
            <w:szCs w:val="24"/>
            <w:u w:val="single"/>
            <w:rtl w:val="0"/>
          </w:rPr>
          <w:t xml:space="preserve">prison and state jail units</w:t>
        </w:r>
      </w:hyperlink>
      <w:r w:rsidDel="00000000" w:rsidR="00000000" w:rsidRPr="00000000">
        <w:rPr>
          <w:rFonts w:ascii="Times New Roman" w:cs="Times New Roman" w:eastAsia="Times New Roman" w:hAnsi="Times New Roman"/>
          <w:color w:val="000000"/>
          <w:sz w:val="24"/>
          <w:szCs w:val="24"/>
          <w:rtl w:val="0"/>
        </w:rPr>
        <w:t xml:space="preserve"> throughout Texas with such programs. </w:t>
      </w:r>
    </w:p>
    <w:p w:rsidR="00000000" w:rsidDel="00000000" w:rsidP="00000000" w:rsidRDefault="00000000" w:rsidRPr="00000000" w14:paraId="0000011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PBS airs a series program called, “Live Here”. In this </w:t>
      </w:r>
      <w:hyperlink r:id="rId60">
        <w:r w:rsidDel="00000000" w:rsidR="00000000" w:rsidRPr="00000000">
          <w:rPr>
            <w:rFonts w:ascii="Times New Roman" w:cs="Times New Roman" w:eastAsia="Times New Roman" w:hAnsi="Times New Roman"/>
            <w:color w:val="0563c1"/>
            <w:sz w:val="24"/>
            <w:szCs w:val="24"/>
            <w:u w:val="single"/>
            <w:rtl w:val="0"/>
          </w:rPr>
          <w:t xml:space="preserve">27-minute episode</w:t>
        </w:r>
      </w:hyperlink>
      <w:r w:rsidDel="00000000" w:rsidR="00000000" w:rsidRPr="00000000">
        <w:rPr>
          <w:rFonts w:ascii="Times New Roman" w:cs="Times New Roman" w:eastAsia="Times New Roman" w:hAnsi="Times New Roman"/>
          <w:color w:val="000000"/>
          <w:sz w:val="24"/>
          <w:szCs w:val="24"/>
          <w:rtl w:val="0"/>
        </w:rPr>
        <w:t xml:space="preserve"> the show goes inside a Drug Court. </w:t>
      </w:r>
    </w:p>
    <w:p w:rsidR="00000000" w:rsidDel="00000000" w:rsidP="00000000" w:rsidRDefault="00000000" w:rsidRPr="00000000" w14:paraId="0000011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Governor Richard’s memoir, </w:t>
      </w:r>
      <w:hyperlink r:id="rId61">
        <w:r w:rsidDel="00000000" w:rsidR="00000000" w:rsidRPr="00000000">
          <w:rPr>
            <w:rFonts w:ascii="Times New Roman" w:cs="Times New Roman" w:eastAsia="Times New Roman" w:hAnsi="Times New Roman"/>
            <w:i w:val="1"/>
            <w:color w:val="0563c1"/>
            <w:sz w:val="24"/>
            <w:szCs w:val="24"/>
            <w:u w:val="single"/>
            <w:rtl w:val="0"/>
          </w:rPr>
          <w:t xml:space="preserve">Straight from the Heart: My life in politics &amp; other places</w:t>
        </w:r>
      </w:hyperlink>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is available through Simon &amp; Schuster. </w:t>
      </w:r>
    </w:p>
    <w:p w:rsidR="00000000" w:rsidDel="00000000" w:rsidP="00000000" w:rsidRDefault="00000000" w:rsidRPr="00000000" w14:paraId="0000011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D">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E">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Recovery Schools</w:t>
      </w:r>
    </w:p>
    <w:p w:rsidR="00000000" w:rsidDel="00000000" w:rsidP="00000000" w:rsidRDefault="00000000" w:rsidRPr="00000000" w14:paraId="0000011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Many collegiate-aged students who complete treatment believe attending college will jeopardize his or her recovery. It stands to reason a person attempting to maintain recovery might think a college campus could cause harm to their stability given </w:t>
      </w:r>
      <w:r w:rsidDel="00000000" w:rsidR="00000000" w:rsidRPr="00000000">
        <w:rPr>
          <w:rFonts w:ascii="Times New Roman" w:cs="Times New Roman" w:eastAsia="Times New Roman" w:hAnsi="Times New Roman"/>
          <w:sz w:val="24"/>
          <w:szCs w:val="24"/>
          <w:rtl w:val="0"/>
        </w:rPr>
        <w:t xml:space="preserve">students' staggering</w:t>
      </w:r>
      <w:r w:rsidDel="00000000" w:rsidR="00000000" w:rsidRPr="00000000">
        <w:rPr>
          <w:rFonts w:ascii="Times New Roman" w:cs="Times New Roman" w:eastAsia="Times New Roman" w:hAnsi="Times New Roman"/>
          <w:color w:val="000000"/>
          <w:sz w:val="24"/>
          <w:szCs w:val="24"/>
          <w:rtl w:val="0"/>
        </w:rPr>
        <w:t xml:space="preserve"> involvement in </w:t>
      </w:r>
      <w:hyperlink r:id="rId62">
        <w:r w:rsidDel="00000000" w:rsidR="00000000" w:rsidRPr="00000000">
          <w:rPr>
            <w:rFonts w:ascii="Times New Roman" w:cs="Times New Roman" w:eastAsia="Times New Roman" w:hAnsi="Times New Roman"/>
            <w:color w:val="0563c1"/>
            <w:sz w:val="24"/>
            <w:szCs w:val="24"/>
            <w:u w:val="single"/>
            <w:rtl w:val="0"/>
          </w:rPr>
          <w:t xml:space="preserve">college drinking</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2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are now options for people in recovery to continue recovery while attending college. Collegiate Recovery Programs (CRP) began at Brown University in 1977. Texas Tech began the first CRP in Texas in 1986. The University of North Texas (UNT) has the first fully integrated behavioral health CRP in the country. The </w:t>
      </w:r>
      <w:hyperlink r:id="rId63">
        <w:r w:rsidDel="00000000" w:rsidR="00000000" w:rsidRPr="00000000">
          <w:rPr>
            <w:rFonts w:ascii="Times New Roman" w:cs="Times New Roman" w:eastAsia="Times New Roman" w:hAnsi="Times New Roman"/>
            <w:color w:val="0563c1"/>
            <w:sz w:val="24"/>
            <w:szCs w:val="24"/>
            <w:u w:val="single"/>
            <w:rtl w:val="0"/>
          </w:rPr>
          <w:t xml:space="preserve">CRP at UNT</w:t>
        </w:r>
      </w:hyperlink>
      <w:r w:rsidDel="00000000" w:rsidR="00000000" w:rsidRPr="00000000">
        <w:rPr>
          <w:rFonts w:ascii="Times New Roman" w:cs="Times New Roman" w:eastAsia="Times New Roman" w:hAnsi="Times New Roman"/>
          <w:color w:val="000000"/>
          <w:sz w:val="24"/>
          <w:szCs w:val="24"/>
          <w:rtl w:val="0"/>
        </w:rPr>
        <w:t xml:space="preserve"> offers daily meetings, course credit for seminar attendance, </w:t>
      </w:r>
      <w:r w:rsidDel="00000000" w:rsidR="00000000" w:rsidRPr="00000000">
        <w:rPr>
          <w:rFonts w:ascii="Times New Roman" w:cs="Times New Roman" w:eastAsia="Times New Roman" w:hAnsi="Times New Roman"/>
          <w:sz w:val="24"/>
          <w:szCs w:val="24"/>
          <w:rtl w:val="0"/>
        </w:rPr>
        <w:t xml:space="preserve">intramural</w:t>
      </w:r>
      <w:r w:rsidDel="00000000" w:rsidR="00000000" w:rsidRPr="00000000">
        <w:rPr>
          <w:rFonts w:ascii="Times New Roman" w:cs="Times New Roman" w:eastAsia="Times New Roman" w:hAnsi="Times New Roman"/>
          <w:color w:val="000000"/>
          <w:sz w:val="24"/>
          <w:szCs w:val="24"/>
          <w:rtl w:val="0"/>
        </w:rPr>
        <w:t xml:space="preserve"> sports teams, case management, peer recovery coaching, employment opportunities, travel, service opportunities, and recovery housing on campus.  </w:t>
      </w:r>
    </w:p>
    <w:p w:rsidR="00000000" w:rsidDel="00000000" w:rsidP="00000000" w:rsidRDefault="00000000" w:rsidRPr="00000000" w14:paraId="0000012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you are thinking of starting a CRP, contact the </w:t>
      </w:r>
      <w:hyperlink r:id="rId64">
        <w:r w:rsidDel="00000000" w:rsidR="00000000" w:rsidRPr="00000000">
          <w:rPr>
            <w:rFonts w:ascii="Times New Roman" w:cs="Times New Roman" w:eastAsia="Times New Roman" w:hAnsi="Times New Roman"/>
            <w:color w:val="0563c1"/>
            <w:sz w:val="24"/>
            <w:szCs w:val="24"/>
            <w:u w:val="single"/>
            <w:rtl w:val="0"/>
          </w:rPr>
          <w:t xml:space="preserve">Association of Recovery in Higher Education</w:t>
        </w:r>
      </w:hyperlink>
      <w:r w:rsidDel="00000000" w:rsidR="00000000" w:rsidRPr="00000000">
        <w:rPr>
          <w:rFonts w:ascii="Times New Roman" w:cs="Times New Roman" w:eastAsia="Times New Roman" w:hAnsi="Times New Roman"/>
          <w:color w:val="000000"/>
          <w:sz w:val="24"/>
          <w:szCs w:val="24"/>
          <w:rtl w:val="0"/>
        </w:rPr>
        <w:t xml:space="preserve"> (AHRE). The organization offers resources and assistance. </w:t>
      </w:r>
    </w:p>
    <w:p w:rsidR="00000000" w:rsidDel="00000000" w:rsidP="00000000" w:rsidRDefault="00000000" w:rsidRPr="00000000" w14:paraId="0000012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Executive </w:t>
      </w:r>
      <w:r w:rsidDel="00000000" w:rsidR="00000000" w:rsidRPr="00000000">
        <w:rPr>
          <w:rFonts w:ascii="Times New Roman" w:cs="Times New Roman" w:eastAsia="Times New Roman" w:hAnsi="Times New Roman"/>
          <w:sz w:val="24"/>
          <w:szCs w:val="24"/>
          <w:rtl w:val="0"/>
        </w:rPr>
        <w:t xml:space="preserve">Producer Greg</w:t>
      </w:r>
      <w:r w:rsidDel="00000000" w:rsidR="00000000" w:rsidRPr="00000000">
        <w:rPr>
          <w:rFonts w:ascii="Times New Roman" w:cs="Times New Roman" w:eastAsia="Times New Roman" w:hAnsi="Times New Roman"/>
          <w:color w:val="000000"/>
          <w:sz w:val="24"/>
          <w:szCs w:val="24"/>
          <w:rtl w:val="0"/>
        </w:rPr>
        <w:t xml:space="preserve"> Williams explores the largest sober high school in the world – located in Houston, Texas – in his documentary </w:t>
      </w:r>
      <w:hyperlink r:id="rId65">
        <w:r w:rsidDel="00000000" w:rsidR="00000000" w:rsidRPr="00000000">
          <w:rPr>
            <w:rFonts w:ascii="Times New Roman" w:cs="Times New Roman" w:eastAsia="Times New Roman" w:hAnsi="Times New Roman"/>
            <w:color w:val="0563c1"/>
            <w:sz w:val="24"/>
            <w:szCs w:val="24"/>
            <w:u w:val="single"/>
            <w:rtl w:val="0"/>
          </w:rPr>
          <w:t xml:space="preserve">Generation Found</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2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Sarah Nerad is one of the founding members of </w:t>
      </w:r>
      <w:hyperlink r:id="rId66">
        <w:r w:rsidDel="00000000" w:rsidR="00000000" w:rsidRPr="00000000">
          <w:rPr>
            <w:rFonts w:ascii="Times New Roman" w:cs="Times New Roman" w:eastAsia="Times New Roman" w:hAnsi="Times New Roman"/>
            <w:color w:val="0563c1"/>
            <w:sz w:val="24"/>
            <w:szCs w:val="24"/>
            <w:u w:val="single"/>
            <w:rtl w:val="0"/>
          </w:rPr>
          <w:t xml:space="preserve">Young People in Recovery</w:t>
        </w:r>
      </w:hyperlink>
      <w:r w:rsidDel="00000000" w:rsidR="00000000" w:rsidRPr="00000000">
        <w:rPr>
          <w:rFonts w:ascii="Times New Roman" w:cs="Times New Roman" w:eastAsia="Times New Roman" w:hAnsi="Times New Roman"/>
          <w:color w:val="000000"/>
          <w:sz w:val="24"/>
          <w:szCs w:val="24"/>
          <w:rtl w:val="0"/>
        </w:rPr>
        <w:t xml:space="preserve"> (YPR) and is well known in the Recovery Schools arena. She shared about her CRP experience in this </w:t>
      </w:r>
      <w:hyperlink r:id="rId67">
        <w:r w:rsidDel="00000000" w:rsidR="00000000" w:rsidRPr="00000000">
          <w:rPr>
            <w:rFonts w:ascii="Times New Roman" w:cs="Times New Roman" w:eastAsia="Times New Roman" w:hAnsi="Times New Roman"/>
            <w:color w:val="0563c1"/>
            <w:sz w:val="24"/>
            <w:szCs w:val="24"/>
            <w:u w:val="single"/>
            <w:rtl w:val="0"/>
          </w:rPr>
          <w:t xml:space="preserve">Ted Talk</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2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pageBreakBefore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609850" cy="1752600"/>
            <wp:effectExtent b="0" l="0" r="0" t="0"/>
            <wp:docPr descr="Clip art schoolhouse." id="32" name="image23.png"/>
            <a:graphic>
              <a:graphicData uri="http://schemas.openxmlformats.org/drawingml/2006/picture">
                <pic:pic>
                  <pic:nvPicPr>
                    <pic:cNvPr descr="Clip art schoolhouse." id="0" name="image23.png"/>
                    <pic:cNvPicPr preferRelativeResize="0"/>
                  </pic:nvPicPr>
                  <pic:blipFill>
                    <a:blip r:embed="rId68"/>
                    <a:srcRect b="0" l="0" r="0" t="0"/>
                    <a:stretch>
                      <a:fillRect/>
                    </a:stretch>
                  </pic:blipFill>
                  <pic:spPr>
                    <a:xfrm>
                      <a:off x="0" y="0"/>
                      <a:ext cx="26098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Tele-therapy </w:t>
      </w:r>
    </w:p>
    <w:p w:rsidR="00000000" w:rsidDel="00000000" w:rsidP="00000000" w:rsidRDefault="00000000" w:rsidRPr="00000000" w14:paraId="0000012D">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Delivery of professional services via telephone or video chat. Can be beneficial </w:t>
      </w:r>
    </w:p>
    <w:p w:rsidR="00000000" w:rsidDel="00000000" w:rsidP="00000000" w:rsidRDefault="00000000" w:rsidRPr="00000000" w14:paraId="0000012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people in rural areas, </w:t>
      </w:r>
    </w:p>
    <w:p w:rsidR="00000000" w:rsidDel="00000000" w:rsidP="00000000" w:rsidRDefault="00000000" w:rsidRPr="00000000" w14:paraId="0000013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those who travel a great deal, or </w:t>
      </w:r>
    </w:p>
    <w:p w:rsidR="00000000" w:rsidDel="00000000" w:rsidP="00000000" w:rsidRDefault="00000000" w:rsidRPr="00000000" w14:paraId="0000013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those with conditions prohibiting or limiting their mobility. </w:t>
      </w:r>
      <w:r w:rsidDel="00000000" w:rsidR="00000000" w:rsidRPr="00000000">
        <w:br w:type="page"/>
      </w:r>
      <w:r w:rsidDel="00000000" w:rsidR="00000000" w:rsidRPr="00000000">
        <w:rPr>
          <w:rtl w:val="0"/>
        </w:rPr>
      </w:r>
    </w:p>
    <w:p w:rsidR="00000000" w:rsidDel="00000000" w:rsidP="00000000" w:rsidRDefault="00000000" w:rsidRPr="00000000" w14:paraId="00000132">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Multi-Media Support</w:t>
      </w:r>
    </w:p>
    <w:p w:rsidR="00000000" w:rsidDel="00000000" w:rsidP="00000000" w:rsidRDefault="00000000" w:rsidRPr="00000000" w14:paraId="0000013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is a great deal of information about addiction and recovery now available through various media outlets. This more mainstream avenue might reach people who need a better understanding of recovery that would not otherwise seek or be exposed to the information. Some of the below resources can be easily found and of use without a great deal of commitment, exposure, time, or money. </w:t>
      </w:r>
    </w:p>
    <w:p w:rsidR="00000000" w:rsidDel="00000000" w:rsidP="00000000" w:rsidRDefault="00000000" w:rsidRPr="00000000" w14:paraId="0000013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C">
      <w:pPr>
        <w:pageBreakBefore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05500" cy="2933700"/>
            <wp:effectExtent b="0" l="0" r="0" t="0"/>
            <wp:docPr descr="The word multimedia below a computer with many images. " id="36" name="image27.jpg"/>
            <a:graphic>
              <a:graphicData uri="http://schemas.openxmlformats.org/drawingml/2006/picture">
                <pic:pic>
                  <pic:nvPicPr>
                    <pic:cNvPr descr="The word multimedia below a computer with many images. " id="0" name="image27.jpg"/>
                    <pic:cNvPicPr preferRelativeResize="0"/>
                  </pic:nvPicPr>
                  <pic:blipFill>
                    <a:blip r:embed="rId69"/>
                    <a:srcRect b="0" l="0" r="0" t="0"/>
                    <a:stretch>
                      <a:fillRect/>
                    </a:stretch>
                  </pic:blipFill>
                  <pic:spPr>
                    <a:xfrm>
                      <a:off x="0" y="0"/>
                      <a:ext cx="59055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7">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There is an App for That!</w:t>
      </w:r>
    </w:p>
    <w:p w:rsidR="00000000" w:rsidDel="00000000" w:rsidP="00000000" w:rsidRDefault="00000000" w:rsidRPr="00000000" w14:paraId="00000148">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long as you are using your mobile device, why not allow it to help you in recovery? </w:t>
      </w:r>
    </w:p>
    <w:p w:rsidR="00000000" w:rsidDel="00000000" w:rsidP="00000000" w:rsidRDefault="00000000" w:rsidRPr="00000000" w14:paraId="0000014A">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only a few of the apps available specific to recovery or supportive of accountability in other areas of life. Click on the image for the link to the app. </w:t>
      </w:r>
    </w:p>
    <w:p w:rsidR="00000000" w:rsidDel="00000000" w:rsidP="00000000" w:rsidRDefault="00000000" w:rsidRPr="00000000" w14:paraId="0000014C">
      <w:pPr>
        <w:pageBreakBefore w:val="0"/>
        <w:spacing w:after="280" w:before="0"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2"/>
        <w:tblW w:w="9360.00000000000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1"/>
        <w:gridCol w:w="3138"/>
        <w:gridCol w:w="3111"/>
        <w:tblGridChange w:id="0">
          <w:tblGrid>
            <w:gridCol w:w="3111"/>
            <w:gridCol w:w="3138"/>
            <w:gridCol w:w="3111"/>
          </w:tblGrid>
        </w:tblGridChange>
      </w:tblGrid>
      <w:tr>
        <w:trPr>
          <w:cantSplit w:val="0"/>
          <w:tblHeader w:val="0"/>
        </w:trPr>
        <w:tc>
          <w:tcPr/>
          <w:p w:rsidR="00000000" w:rsidDel="00000000" w:rsidP="00000000" w:rsidRDefault="00000000" w:rsidRPr="00000000" w14:paraId="0000014D">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12800" cy="812800"/>
                  <wp:effectExtent b="0" l="0" r="0" t="0"/>
                  <wp:docPr id="34" name="image30.png"/>
                  <a:graphic>
                    <a:graphicData uri="http://schemas.openxmlformats.org/drawingml/2006/picture">
                      <pic:pic>
                        <pic:nvPicPr>
                          <pic:cNvPr id="0" name="image30.png"/>
                          <pic:cNvPicPr preferRelativeResize="0"/>
                        </pic:nvPicPr>
                        <pic:blipFill>
                          <a:blip r:embed="rId70"/>
                          <a:srcRect b="0" l="0" r="0" t="0"/>
                          <a:stretch>
                            <a:fillRect/>
                          </a:stretch>
                        </pic:blipFill>
                        <pic:spPr>
                          <a:xfrm>
                            <a:off x="0" y="0"/>
                            <a:ext cx="8128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Sober Grid</w:t>
            </w:r>
          </w:p>
          <w:p w:rsidR="00000000" w:rsidDel="00000000" w:rsidP="00000000" w:rsidRDefault="00000000" w:rsidRPr="00000000" w14:paraId="0000014F">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c>
          <w:tcPr/>
          <w:p w:rsidR="00000000" w:rsidDel="00000000" w:rsidP="00000000" w:rsidRDefault="00000000" w:rsidRPr="00000000" w14:paraId="00000150">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68963" cy="457200"/>
                  <wp:effectExtent b="0" l="0" r="0" t="0"/>
                  <wp:docPr id="35" name="image32.png"/>
                  <a:graphic>
                    <a:graphicData uri="http://schemas.openxmlformats.org/drawingml/2006/picture">
                      <pic:pic>
                        <pic:nvPicPr>
                          <pic:cNvPr id="0" name="image32.png"/>
                          <pic:cNvPicPr preferRelativeResize="0"/>
                        </pic:nvPicPr>
                        <pic:blipFill>
                          <a:blip r:embed="rId71"/>
                          <a:srcRect b="0" l="-7239" r="-7238" t="0"/>
                          <a:stretch>
                            <a:fillRect/>
                          </a:stretch>
                        </pic:blipFill>
                        <pic:spPr>
                          <a:xfrm>
                            <a:off x="0" y="0"/>
                            <a:ext cx="1268963"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Nomo</w:t>
            </w:r>
          </w:p>
          <w:p w:rsidR="00000000" w:rsidDel="00000000" w:rsidP="00000000" w:rsidRDefault="00000000" w:rsidRPr="00000000" w14:paraId="00000153">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(recovery tracking)</w:t>
            </w:r>
          </w:p>
        </w:tc>
        <w:tc>
          <w:tcPr/>
          <w:p w:rsidR="00000000" w:rsidDel="00000000" w:rsidP="00000000" w:rsidRDefault="00000000" w:rsidRPr="00000000" w14:paraId="00000154">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9600" cy="609600"/>
                  <wp:effectExtent b="0" l="0" r="0" t="0"/>
                  <wp:docPr id="37" name="image36.png"/>
                  <a:graphic>
                    <a:graphicData uri="http://schemas.openxmlformats.org/drawingml/2006/picture">
                      <pic:pic>
                        <pic:nvPicPr>
                          <pic:cNvPr id="0" name="image36.png"/>
                          <pic:cNvPicPr preferRelativeResize="0"/>
                        </pic:nvPicPr>
                        <pic:blipFill>
                          <a:blip r:embed="rId72"/>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Flipd </w:t>
            </w:r>
          </w:p>
          <w:p w:rsidR="00000000" w:rsidDel="00000000" w:rsidP="00000000" w:rsidRDefault="00000000" w:rsidRPr="00000000" w14:paraId="00000157">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w:t>
            </w:r>
          </w:p>
        </w:tc>
      </w:tr>
      <w:tr>
        <w:trPr>
          <w:cantSplit w:val="0"/>
          <w:tblHeader w:val="0"/>
        </w:trPr>
        <w:tc>
          <w:tcPr/>
          <w:p w:rsidR="00000000" w:rsidDel="00000000" w:rsidP="00000000" w:rsidRDefault="00000000" w:rsidRPr="00000000" w14:paraId="00000158">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63600" cy="863600"/>
                  <wp:effectExtent b="0" l="0" r="0" t="0"/>
                  <wp:docPr id="38" name="image35.png"/>
                  <a:graphic>
                    <a:graphicData uri="http://schemas.openxmlformats.org/drawingml/2006/picture">
                      <pic:pic>
                        <pic:nvPicPr>
                          <pic:cNvPr id="0" name="image35.png"/>
                          <pic:cNvPicPr preferRelativeResize="0"/>
                        </pic:nvPicPr>
                        <pic:blipFill>
                          <a:blip r:embed="rId73"/>
                          <a:srcRect b="0" l="0" r="0" t="0"/>
                          <a:stretch>
                            <a:fillRect/>
                          </a:stretch>
                        </pic:blipFill>
                        <pic:spPr>
                          <a:xfrm>
                            <a:off x="0" y="0"/>
                            <a:ext cx="86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Squirrel Recovery</w:t>
            </w:r>
          </w:p>
          <w:p w:rsidR="00000000" w:rsidDel="00000000" w:rsidP="00000000" w:rsidRDefault="00000000" w:rsidRPr="00000000" w14:paraId="0000015E">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c>
          <w:tcPr/>
          <w:p w:rsidR="00000000" w:rsidDel="00000000" w:rsidP="00000000" w:rsidRDefault="00000000" w:rsidRPr="00000000" w14:paraId="0000015F">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14400" cy="914400"/>
                  <wp:effectExtent b="0" l="0" r="0" t="0"/>
                  <wp:docPr id="39" name="image34.png"/>
                  <a:graphic>
                    <a:graphicData uri="http://schemas.openxmlformats.org/drawingml/2006/picture">
                      <pic:pic>
                        <pic:nvPicPr>
                          <pic:cNvPr id="0" name="image34.png"/>
                          <pic:cNvPicPr preferRelativeResize="0"/>
                        </pic:nvPicPr>
                        <pic:blipFill>
                          <a:blip r:embed="rId74"/>
                          <a:srcRect b="0" l="0" r="0" t="0"/>
                          <a:stretch>
                            <a:fillRect/>
                          </a:stretch>
                        </pic:blipFill>
                        <pic:spPr>
                          <a:xfrm>
                            <a:off x="0" y="0"/>
                            <a:ext cx="9144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SoberTool</w:t>
            </w:r>
          </w:p>
          <w:p w:rsidR="00000000" w:rsidDel="00000000" w:rsidP="00000000" w:rsidRDefault="00000000" w:rsidRPr="00000000" w14:paraId="00000164">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(recovery tracking)</w:t>
            </w:r>
          </w:p>
        </w:tc>
        <w:tc>
          <w:tcPr/>
          <w:p w:rsidR="00000000" w:rsidDel="00000000" w:rsidP="00000000" w:rsidRDefault="00000000" w:rsidRPr="00000000" w14:paraId="00000165">
            <w:pPr>
              <w:pageBreakBefore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7">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863600" cy="863600"/>
                  <wp:effectExtent b="0" l="0" r="0" t="0"/>
                  <wp:docPr id="40" name="image37.png"/>
                  <a:graphic>
                    <a:graphicData uri="http://schemas.openxmlformats.org/drawingml/2006/picture">
                      <pic:pic>
                        <pic:nvPicPr>
                          <pic:cNvPr id="0" name="image37.png"/>
                          <pic:cNvPicPr preferRelativeResize="0"/>
                        </pic:nvPicPr>
                        <pic:blipFill>
                          <a:blip r:embed="rId75"/>
                          <a:srcRect b="0" l="0" r="0" t="0"/>
                          <a:stretch>
                            <a:fillRect/>
                          </a:stretch>
                        </pic:blipFill>
                        <pic:spPr>
                          <a:xfrm>
                            <a:off x="0" y="0"/>
                            <a:ext cx="86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A">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MindShift (anxiety)</w:t>
            </w:r>
          </w:p>
          <w:p w:rsidR="00000000" w:rsidDel="00000000" w:rsidP="00000000" w:rsidRDefault="00000000" w:rsidRPr="00000000" w14:paraId="0000016B">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E">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73100" cy="673100"/>
                  <wp:effectExtent b="0" l="0" r="0" t="0"/>
                  <wp:docPr id="41" name="image38.png"/>
                  <a:graphic>
                    <a:graphicData uri="http://schemas.openxmlformats.org/drawingml/2006/picture">
                      <pic:pic>
                        <pic:nvPicPr>
                          <pic:cNvPr id="0" name="image38.png"/>
                          <pic:cNvPicPr preferRelativeResize="0"/>
                        </pic:nvPicPr>
                        <pic:blipFill>
                          <a:blip r:embed="rId76"/>
                          <a:srcRect b="0" l="0" r="0" t="0"/>
                          <a:stretch>
                            <a:fillRect/>
                          </a:stretch>
                        </pic:blipFill>
                        <pic:spPr>
                          <a:xfrm>
                            <a:off x="0" y="0"/>
                            <a:ext cx="6731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Gambler’s Anonymous</w:t>
            </w:r>
          </w:p>
          <w:p w:rsidR="00000000" w:rsidDel="00000000" w:rsidP="00000000" w:rsidRDefault="00000000" w:rsidRPr="00000000" w14:paraId="00000172">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 kit)</w:t>
            </w:r>
          </w:p>
        </w:tc>
        <w:tc>
          <w:tcPr/>
          <w:p w:rsidR="00000000" w:rsidDel="00000000" w:rsidP="00000000" w:rsidRDefault="00000000" w:rsidRPr="00000000" w14:paraId="00000173">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73100" cy="673100"/>
                  <wp:effectExtent b="0" l="0" r="0" t="0"/>
                  <wp:docPr id="42" name="image42.png"/>
                  <a:graphic>
                    <a:graphicData uri="http://schemas.openxmlformats.org/drawingml/2006/picture">
                      <pic:pic>
                        <pic:nvPicPr>
                          <pic:cNvPr id="0" name="image42.png"/>
                          <pic:cNvPicPr preferRelativeResize="0"/>
                        </pic:nvPicPr>
                        <pic:blipFill>
                          <a:blip r:embed="rId77"/>
                          <a:srcRect b="0" l="0" r="0" t="0"/>
                          <a:stretch>
                            <a:fillRect/>
                          </a:stretch>
                        </pic:blipFill>
                        <pic:spPr>
                          <a:xfrm>
                            <a:off x="0" y="0"/>
                            <a:ext cx="6731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Quit That!</w:t>
            </w:r>
          </w:p>
          <w:p w:rsidR="00000000" w:rsidDel="00000000" w:rsidP="00000000" w:rsidRDefault="00000000" w:rsidRPr="00000000" w14:paraId="00000176">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(tracker)</w:t>
            </w:r>
          </w:p>
          <w:p w:rsidR="00000000" w:rsidDel="00000000" w:rsidP="00000000" w:rsidRDefault="00000000" w:rsidRPr="00000000" w14:paraId="00000177">
            <w:pPr>
              <w:pageBreakBefore w:val="0"/>
              <w:spacing w:before="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8">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11200" cy="711200"/>
                  <wp:effectExtent b="0" l="0" r="0" t="0"/>
                  <wp:docPr id="43" name="image39.png"/>
                  <a:graphic>
                    <a:graphicData uri="http://schemas.openxmlformats.org/drawingml/2006/picture">
                      <pic:pic>
                        <pic:nvPicPr>
                          <pic:cNvPr id="0" name="image39.png"/>
                          <pic:cNvPicPr preferRelativeResize="0"/>
                        </pic:nvPicPr>
                        <pic:blipFill>
                          <a:blip r:embed="rId78"/>
                          <a:srcRect b="0" l="0" r="0" t="0"/>
                          <a:stretch>
                            <a:fillRect/>
                          </a:stretch>
                        </pic:blipFill>
                        <pic:spPr>
                          <a:xfrm>
                            <a:off x="0" y="0"/>
                            <a:ext cx="7112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for Today</w:t>
            </w:r>
          </w:p>
          <w:p w:rsidR="00000000" w:rsidDel="00000000" w:rsidP="00000000" w:rsidRDefault="00000000" w:rsidRPr="00000000" w14:paraId="0000017B">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(inspiration)</w:t>
            </w:r>
          </w:p>
          <w:p w:rsidR="00000000" w:rsidDel="00000000" w:rsidP="00000000" w:rsidRDefault="00000000" w:rsidRPr="00000000" w14:paraId="0000017C">
            <w:pPr>
              <w:pageBreakBefore w:val="0"/>
              <w:spacing w:before="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0" w:hRule="atLeast"/>
          <w:tblHeader w:val="0"/>
        </w:trPr>
        <w:tc>
          <w:tcPr/>
          <w:p w:rsidR="00000000" w:rsidDel="00000000" w:rsidP="00000000" w:rsidRDefault="00000000" w:rsidRPr="00000000" w14:paraId="0000017D">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52500" cy="952500"/>
                  <wp:effectExtent b="0" l="0" r="0" t="0"/>
                  <wp:docPr id="44" name="image41.png"/>
                  <a:graphic>
                    <a:graphicData uri="http://schemas.openxmlformats.org/drawingml/2006/picture">
                      <pic:pic>
                        <pic:nvPicPr>
                          <pic:cNvPr id="0" name="image41.png"/>
                          <pic:cNvPicPr preferRelativeResize="0"/>
                        </pic:nvPicPr>
                        <pic:blipFill>
                          <a:blip r:embed="rId79"/>
                          <a:srcRect b="0" l="0" r="0" t="0"/>
                          <a:stretch>
                            <a:fillRect/>
                          </a:stretch>
                        </pic:blipFill>
                        <pic:spPr>
                          <a:xfrm>
                            <a:off x="0" y="0"/>
                            <a:ext cx="9525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meeting finder</w:t>
            </w:r>
          </w:p>
        </w:tc>
        <w:tc>
          <w:tcPr/>
          <w:p w:rsidR="00000000" w:rsidDel="00000000" w:rsidP="00000000" w:rsidRDefault="00000000" w:rsidRPr="00000000" w14:paraId="00000180">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01700" cy="901700"/>
                  <wp:effectExtent b="0" l="0" r="0" t="0"/>
                  <wp:docPr id="15" name="image7.png"/>
                  <a:graphic>
                    <a:graphicData uri="http://schemas.openxmlformats.org/drawingml/2006/picture">
                      <pic:pic>
                        <pic:nvPicPr>
                          <pic:cNvPr id="0" name="image7.png"/>
                          <pic:cNvPicPr preferRelativeResize="0"/>
                        </pic:nvPicPr>
                        <pic:blipFill>
                          <a:blip r:embed="rId80"/>
                          <a:srcRect b="0" l="0" r="0" t="0"/>
                          <a:stretch>
                            <a:fillRect/>
                          </a:stretch>
                        </pic:blipFill>
                        <pic:spPr>
                          <a:xfrm>
                            <a:off x="0" y="0"/>
                            <a:ext cx="9017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SoberTime</w:t>
            </w:r>
          </w:p>
          <w:p w:rsidR="00000000" w:rsidDel="00000000" w:rsidP="00000000" w:rsidRDefault="00000000" w:rsidRPr="00000000" w14:paraId="00000183">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(recovery tracking)</w:t>
            </w:r>
          </w:p>
        </w:tc>
        <w:tc>
          <w:tcPr/>
          <w:p w:rsidR="00000000" w:rsidDel="00000000" w:rsidP="00000000" w:rsidRDefault="00000000" w:rsidRPr="00000000" w14:paraId="00000184">
            <w:pPr>
              <w:pageBreakBefore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5">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914400" cy="914400"/>
                  <wp:effectExtent b="0" l="0" r="0" t="0"/>
                  <wp:docPr id="16" name="image24.png"/>
                  <a:graphic>
                    <a:graphicData uri="http://schemas.openxmlformats.org/drawingml/2006/picture">
                      <pic:pic>
                        <pic:nvPicPr>
                          <pic:cNvPr id="0" name="image24.png"/>
                          <pic:cNvPicPr preferRelativeResize="0"/>
                        </pic:nvPicPr>
                        <pic:blipFill>
                          <a:blip r:embed="rId81"/>
                          <a:srcRect b="0" l="0" r="0" t="0"/>
                          <a:stretch>
                            <a:fillRect/>
                          </a:stretch>
                        </pic:blipFill>
                        <pic:spPr>
                          <a:xfrm>
                            <a:off x="0" y="0"/>
                            <a:ext cx="9144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Surya Namaskar (yoga)</w:t>
            </w:r>
          </w:p>
          <w:p w:rsidR="00000000" w:rsidDel="00000000" w:rsidP="00000000" w:rsidRDefault="00000000" w:rsidRPr="00000000" w14:paraId="00000187">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pageBreakBefore w:val="0"/>
              <w:spacing w:before="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9">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74700" cy="774700"/>
                  <wp:effectExtent b="0" l="0" r="0" t="0"/>
                  <wp:docPr id="17" name="image9.png"/>
                  <a:graphic>
                    <a:graphicData uri="http://schemas.openxmlformats.org/drawingml/2006/picture">
                      <pic:pic>
                        <pic:nvPicPr>
                          <pic:cNvPr id="0" name="image9.png"/>
                          <pic:cNvPicPr preferRelativeResize="0"/>
                        </pic:nvPicPr>
                        <pic:blipFill>
                          <a:blip r:embed="rId82"/>
                          <a:srcRect b="0" l="0" r="0" t="0"/>
                          <a:stretch>
                            <a:fillRect/>
                          </a:stretch>
                        </pic:blipFill>
                        <pic:spPr>
                          <a:xfrm>
                            <a:off x="0" y="0"/>
                            <a:ext cx="7747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 Big Book</w:t>
            </w:r>
          </w:p>
        </w:tc>
        <w:tc>
          <w:tcPr/>
          <w:p w:rsidR="00000000" w:rsidDel="00000000" w:rsidP="00000000" w:rsidRDefault="00000000" w:rsidRPr="00000000" w14:paraId="0000018C">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12800" cy="812800"/>
                  <wp:effectExtent b="0" l="0" r="0" t="0"/>
                  <wp:docPr id="18" name="image5.png"/>
                  <a:graphic>
                    <a:graphicData uri="http://schemas.openxmlformats.org/drawingml/2006/picture">
                      <pic:pic>
                        <pic:nvPicPr>
                          <pic:cNvPr id="0" name="image5.png"/>
                          <pic:cNvPicPr preferRelativeResize="0"/>
                        </pic:nvPicPr>
                        <pic:blipFill>
                          <a:blip r:embed="rId83"/>
                          <a:srcRect b="0" l="0" r="0" t="0"/>
                          <a:stretch>
                            <a:fillRect/>
                          </a:stretch>
                        </pic:blipFill>
                        <pic:spPr>
                          <a:xfrm>
                            <a:off x="0" y="0"/>
                            <a:ext cx="8128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FirstSource </w:t>
            </w:r>
          </w:p>
          <w:p w:rsidR="00000000" w:rsidDel="00000000" w:rsidP="00000000" w:rsidRDefault="00000000" w:rsidRPr="00000000" w14:paraId="0000018F">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(recovery tracking)</w:t>
            </w:r>
          </w:p>
        </w:tc>
        <w:tc>
          <w:tcPr/>
          <w:p w:rsidR="00000000" w:rsidDel="00000000" w:rsidP="00000000" w:rsidRDefault="00000000" w:rsidRPr="00000000" w14:paraId="00000190">
            <w:pPr>
              <w:pageBreakBefore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1">
            <w:pPr>
              <w:pageBreakBefore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762000" cy="762000"/>
                  <wp:effectExtent b="0" l="0" r="0" t="0"/>
                  <wp:docPr id="19" name="image16.png"/>
                  <a:graphic>
                    <a:graphicData uri="http://schemas.openxmlformats.org/drawingml/2006/picture">
                      <pic:pic>
                        <pic:nvPicPr>
                          <pic:cNvPr id="0" name="image16.png"/>
                          <pic:cNvPicPr preferRelativeResize="0"/>
                        </pic:nvPicPr>
                        <pic:blipFill>
                          <a:blip r:embed="rId84"/>
                          <a:srcRect b="0" l="0" r="0" t="0"/>
                          <a:stretch>
                            <a:fillRect/>
                          </a:stretch>
                        </pic:blipFill>
                        <pic:spPr>
                          <a:xfrm>
                            <a:off x="0" y="0"/>
                            <a:ext cx="7620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Mindfulness (meditation)</w:t>
            </w:r>
          </w:p>
          <w:p w:rsidR="00000000" w:rsidDel="00000000" w:rsidP="00000000" w:rsidRDefault="00000000" w:rsidRPr="00000000" w14:paraId="00000193">
            <w:pPr>
              <w:pageBreakBefore w:val="0"/>
              <w:spacing w:before="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4">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pageBreakBefore w:val="0"/>
              <w:widowControl w:val="0"/>
              <w:spacing w:after="0" w:line="240" w:lineRule="auto"/>
              <w:jc w:val="center"/>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Pr>
              <w:drawing>
                <wp:inline distB="0" distT="0" distL="0" distR="0">
                  <wp:extent cx="711200" cy="711200"/>
                  <wp:effectExtent b="0" l="0" r="0" t="0"/>
                  <wp:docPr id="20" name="image13.jpg"/>
                  <a:graphic>
                    <a:graphicData uri="http://schemas.openxmlformats.org/drawingml/2006/picture">
                      <pic:pic>
                        <pic:nvPicPr>
                          <pic:cNvPr id="0" name="image13.jpg"/>
                          <pic:cNvPicPr preferRelativeResize="0"/>
                        </pic:nvPicPr>
                        <pic:blipFill>
                          <a:blip r:embed="rId85"/>
                          <a:srcRect b="0" l="0" r="0" t="0"/>
                          <a:stretch>
                            <a:fillRect/>
                          </a:stretch>
                        </pic:blipFill>
                        <pic:spPr>
                          <a:xfrm>
                            <a:off x="0" y="0"/>
                            <a:ext cx="7112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pageBreakBefore w:val="0"/>
              <w:widowControl w:val="0"/>
              <w:spacing w:after="0" w:line="240" w:lineRule="auto"/>
              <w:jc w:val="center"/>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Addicaid</w:t>
            </w:r>
          </w:p>
          <w:p w:rsidR="00000000" w:rsidDel="00000000" w:rsidP="00000000" w:rsidRDefault="00000000" w:rsidRPr="00000000" w14:paraId="00000198">
            <w:pPr>
              <w:pageBreakBefore w:val="0"/>
              <w:widowControl w:val="0"/>
              <w:spacing w:after="0" w:line="240" w:lineRule="auto"/>
              <w:jc w:val="center"/>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(meeting directory &amp; accountability)</w:t>
            </w:r>
          </w:p>
        </w:tc>
        <w:tc>
          <w:tcPr/>
          <w:p w:rsidR="00000000" w:rsidDel="00000000" w:rsidP="00000000" w:rsidRDefault="00000000" w:rsidRPr="00000000" w14:paraId="00000199">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977900" cy="977900"/>
                  <wp:effectExtent b="0" l="0" r="0" t="0"/>
                  <wp:docPr id="21" name="image17.png"/>
                  <a:graphic>
                    <a:graphicData uri="http://schemas.openxmlformats.org/drawingml/2006/picture">
                      <pic:pic>
                        <pic:nvPicPr>
                          <pic:cNvPr id="0" name="image17.png"/>
                          <pic:cNvPicPr preferRelativeResize="0"/>
                        </pic:nvPicPr>
                        <pic:blipFill>
                          <a:blip r:embed="rId86"/>
                          <a:srcRect b="0" l="0" r="0" t="0"/>
                          <a:stretch>
                            <a:fillRect/>
                          </a:stretch>
                        </pic:blipFill>
                        <pic:spPr>
                          <a:xfrm>
                            <a:off x="0" y="0"/>
                            <a:ext cx="9779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 Meeting locator</w:t>
            </w:r>
          </w:p>
        </w:tc>
        <w:tc>
          <w:tcPr/>
          <w:p w:rsidR="00000000" w:rsidDel="00000000" w:rsidP="00000000" w:rsidRDefault="00000000" w:rsidRPr="00000000" w14:paraId="0000019D">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80841" cy="825500"/>
                  <wp:effectExtent b="0" l="0" r="0" t="0"/>
                  <wp:docPr id="22" name="image31.png"/>
                  <a:graphic>
                    <a:graphicData uri="http://schemas.openxmlformats.org/drawingml/2006/picture">
                      <pic:pic>
                        <pic:nvPicPr>
                          <pic:cNvPr id="0" name="image31.png"/>
                          <pic:cNvPicPr preferRelativeResize="0"/>
                        </pic:nvPicPr>
                        <pic:blipFill>
                          <a:blip r:embed="rId87"/>
                          <a:srcRect b="0" l="0" r="0" t="0"/>
                          <a:stretch>
                            <a:fillRect/>
                          </a:stretch>
                        </pic:blipFill>
                        <pic:spPr>
                          <a:xfrm>
                            <a:off x="0" y="0"/>
                            <a:ext cx="880841"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recoveryBox</w:t>
            </w:r>
          </w:p>
          <w:p w:rsidR="00000000" w:rsidDel="00000000" w:rsidP="00000000" w:rsidRDefault="00000000" w:rsidRPr="00000000" w14:paraId="000001A1">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(accountability)</w:t>
            </w:r>
          </w:p>
          <w:p w:rsidR="00000000" w:rsidDel="00000000" w:rsidP="00000000" w:rsidRDefault="00000000" w:rsidRPr="00000000" w14:paraId="000001A2">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pageBreakBefore w:val="0"/>
              <w:spacing w:before="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4">
            <w:pPr>
              <w:pageBreakBefore w:val="0"/>
              <w:widowControl w:val="0"/>
              <w:spacing w:after="0" w:line="240" w:lineRule="auto"/>
              <w:jc w:val="center"/>
              <w:rPr>
                <w:rFonts w:ascii="Times New Roman" w:cs="Times New Roman" w:eastAsia="Times New Roman" w:hAnsi="Times New Roman"/>
                <w:color w:val="262626"/>
                <w:sz w:val="24"/>
                <w:szCs w:val="24"/>
              </w:rPr>
            </w:pPr>
            <w:r w:rsidDel="00000000" w:rsidR="00000000" w:rsidRPr="00000000">
              <w:rPr>
                <w:rtl w:val="0"/>
              </w:rPr>
            </w:r>
          </w:p>
          <w:p w:rsidR="00000000" w:rsidDel="00000000" w:rsidP="00000000" w:rsidRDefault="00000000" w:rsidRPr="00000000" w14:paraId="000001A5">
            <w:pPr>
              <w:pageBreakBefore w:val="0"/>
              <w:widowControl w:val="0"/>
              <w:spacing w:after="0" w:line="240" w:lineRule="auto"/>
              <w:jc w:val="center"/>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Pr>
              <w:drawing>
                <wp:inline distB="0" distT="0" distL="0" distR="0">
                  <wp:extent cx="800100" cy="800100"/>
                  <wp:effectExtent b="0" l="0" r="0" t="0"/>
                  <wp:docPr id="23" name="image18.png"/>
                  <a:graphic>
                    <a:graphicData uri="http://schemas.openxmlformats.org/drawingml/2006/picture">
                      <pic:pic>
                        <pic:nvPicPr>
                          <pic:cNvPr id="0" name="image18.png"/>
                          <pic:cNvPicPr preferRelativeResize="0"/>
                        </pic:nvPicPr>
                        <pic:blipFill>
                          <a:blip r:embed="rId88"/>
                          <a:srcRect b="0" l="0" r="0" t="0"/>
                          <a:stretch>
                            <a:fillRect/>
                          </a:stretch>
                        </pic:blipFill>
                        <pic:spPr>
                          <a:xfrm>
                            <a:off x="0" y="0"/>
                            <a:ext cx="8001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pageBreakBefore w:val="0"/>
              <w:widowControl w:val="0"/>
              <w:spacing w:after="0" w:line="240" w:lineRule="auto"/>
              <w:jc w:val="center"/>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PTSD Coach</w:t>
            </w:r>
          </w:p>
        </w:tc>
        <w:tc>
          <w:tcPr/>
          <w:p w:rsidR="00000000" w:rsidDel="00000000" w:rsidP="00000000" w:rsidRDefault="00000000" w:rsidRPr="00000000" w14:paraId="000001A7">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812800" cy="812800"/>
                  <wp:effectExtent b="0" l="0" r="0" t="0"/>
                  <wp:docPr id="24" name="image20.png"/>
                  <a:graphic>
                    <a:graphicData uri="http://schemas.openxmlformats.org/drawingml/2006/picture">
                      <pic:pic>
                        <pic:nvPicPr>
                          <pic:cNvPr id="0" name="image20.png"/>
                          <pic:cNvPicPr preferRelativeResize="0"/>
                        </pic:nvPicPr>
                        <pic:blipFill>
                          <a:blip r:embed="rId89"/>
                          <a:srcRect b="0" l="0" r="0" t="0"/>
                          <a:stretch>
                            <a:fillRect/>
                          </a:stretch>
                        </pic:blipFill>
                        <pic:spPr>
                          <a:xfrm>
                            <a:off x="0" y="0"/>
                            <a:ext cx="8128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pageBreakBefore w:val="0"/>
              <w:spacing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Step Toolkit</w:t>
            </w:r>
          </w:p>
        </w:tc>
        <w:tc>
          <w:tcPr/>
          <w:p w:rsidR="00000000" w:rsidDel="00000000" w:rsidP="00000000" w:rsidRDefault="00000000" w:rsidRPr="00000000" w14:paraId="000001AA">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774700" cy="774700"/>
                  <wp:effectExtent b="0" l="0" r="0" t="0"/>
                  <wp:docPr id="5" name="image15.png"/>
                  <a:graphic>
                    <a:graphicData uri="http://schemas.openxmlformats.org/drawingml/2006/picture">
                      <pic:pic>
                        <pic:nvPicPr>
                          <pic:cNvPr id="0" name="image15.png"/>
                          <pic:cNvPicPr preferRelativeResize="0"/>
                        </pic:nvPicPr>
                        <pic:blipFill>
                          <a:blip r:embed="rId90"/>
                          <a:srcRect b="0" l="0" r="0" t="0"/>
                          <a:stretch>
                            <a:fillRect/>
                          </a:stretch>
                        </pic:blipFill>
                        <pic:spPr>
                          <a:xfrm>
                            <a:off x="0" y="0"/>
                            <a:ext cx="7747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Today’s Step</w:t>
            </w:r>
          </w:p>
          <w:p w:rsidR="00000000" w:rsidDel="00000000" w:rsidP="00000000" w:rsidRDefault="00000000" w:rsidRPr="00000000" w14:paraId="000001AD">
            <w:pPr>
              <w:pageBreakBefore w:val="0"/>
              <w:spacing w:before="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AE">
      <w:pPr>
        <w:pageBreakBefore w:val="0"/>
        <w:spacing w:after="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Hazelden-Betty Ford has many </w:t>
      </w:r>
      <w:hyperlink r:id="rId91">
        <w:r w:rsidDel="00000000" w:rsidR="00000000" w:rsidRPr="00000000">
          <w:rPr>
            <w:rFonts w:ascii="Times New Roman" w:cs="Times New Roman" w:eastAsia="Times New Roman" w:hAnsi="Times New Roman"/>
            <w:color w:val="0563c1"/>
            <w:sz w:val="24"/>
            <w:szCs w:val="24"/>
            <w:u w:val="single"/>
            <w:rtl w:val="0"/>
          </w:rPr>
          <w:t xml:space="preserve">apps</w:t>
        </w:r>
      </w:hyperlink>
      <w:r w:rsidDel="00000000" w:rsidR="00000000" w:rsidRPr="00000000">
        <w:rPr>
          <w:rFonts w:ascii="Times New Roman" w:cs="Times New Roman" w:eastAsia="Times New Roman" w:hAnsi="Times New Roman"/>
          <w:sz w:val="24"/>
          <w:szCs w:val="24"/>
          <w:rtl w:val="0"/>
        </w:rPr>
        <w:t xml:space="preserve"> of their own, including daily meditations, inspiration, and continuing care. </w:t>
      </w:r>
    </w:p>
    <w:p w:rsidR="00000000" w:rsidDel="00000000" w:rsidP="00000000" w:rsidRDefault="00000000" w:rsidRPr="00000000" w14:paraId="000001B1">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pageBreakBefore w:val="0"/>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3">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Documentaries </w:t>
      </w:r>
    </w:p>
    <w:p w:rsidR="00000000" w:rsidDel="00000000" w:rsidP="00000000" w:rsidRDefault="00000000" w:rsidRPr="00000000" w14:paraId="000001B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Documentaries and films pertaining to recovery should be viewed with caution due to potential triggers. </w:t>
      </w:r>
    </w:p>
    <w:p w:rsidR="00000000" w:rsidDel="00000000" w:rsidP="00000000" w:rsidRDefault="00000000" w:rsidRPr="00000000" w14:paraId="000001B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7">
      <w:pPr>
        <w:pageBreakBefore w:val="0"/>
        <w:spacing w:after="0" w:line="240" w:lineRule="auto"/>
        <w:rPr>
          <w:rFonts w:ascii="Times New Roman" w:cs="Times New Roman" w:eastAsia="Times New Roman" w:hAnsi="Times New Roman"/>
          <w:b w:val="1"/>
          <w:color w:val="000000"/>
          <w:sz w:val="24"/>
          <w:szCs w:val="24"/>
        </w:rPr>
      </w:pPr>
      <w:hyperlink r:id="rId92">
        <w:r w:rsidDel="00000000" w:rsidR="00000000" w:rsidRPr="00000000">
          <w:rPr>
            <w:rFonts w:ascii="Times New Roman" w:cs="Times New Roman" w:eastAsia="Times New Roman" w:hAnsi="Times New Roman"/>
            <w:b w:val="1"/>
            <w:color w:val="0563c1"/>
            <w:sz w:val="24"/>
            <w:szCs w:val="24"/>
            <w:u w:val="single"/>
            <w:rtl w:val="0"/>
          </w:rPr>
          <w:t xml:space="preserve">Addiction</w:t>
        </w:r>
      </w:hyperlink>
      <w:r w:rsidDel="00000000" w:rsidR="00000000" w:rsidRPr="00000000">
        <w:rPr>
          <w:rtl w:val="0"/>
        </w:rPr>
      </w:r>
    </w:p>
    <w:p w:rsidR="00000000" w:rsidDel="00000000" w:rsidP="00000000" w:rsidRDefault="00000000" w:rsidRPr="00000000" w14:paraId="000001B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9">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2007 HBO made this 1 hour and </w:t>
      </w:r>
      <w:r w:rsidDel="00000000" w:rsidR="00000000" w:rsidRPr="00000000">
        <w:rPr>
          <w:rFonts w:ascii="Times New Roman" w:cs="Times New Roman" w:eastAsia="Times New Roman" w:hAnsi="Times New Roman"/>
          <w:sz w:val="24"/>
          <w:szCs w:val="24"/>
          <w:rtl w:val="0"/>
        </w:rPr>
        <w:t xml:space="preserve">30 minute</w:t>
      </w:r>
      <w:r w:rsidDel="00000000" w:rsidR="00000000" w:rsidRPr="00000000">
        <w:rPr>
          <w:rFonts w:ascii="Times New Roman" w:cs="Times New Roman" w:eastAsia="Times New Roman" w:hAnsi="Times New Roman"/>
          <w:color w:val="000000"/>
          <w:sz w:val="24"/>
          <w:szCs w:val="24"/>
          <w:rtl w:val="0"/>
        </w:rPr>
        <w:t xml:space="preserve"> film</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documentary is broken into the following nine segments: </w:t>
      </w:r>
    </w:p>
    <w:p w:rsidR="00000000" w:rsidDel="00000000" w:rsidP="00000000" w:rsidRDefault="00000000" w:rsidRPr="00000000" w14:paraId="000001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Saturday Night in a Dallas ER</w:t>
      </w:r>
    </w:p>
    <w:p w:rsidR="00000000" w:rsidDel="00000000" w:rsidP="00000000" w:rsidRDefault="00000000" w:rsidRPr="00000000" w14:paraId="000001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Mother’s Desperation</w:t>
      </w:r>
    </w:p>
    <w:p w:rsidR="00000000" w:rsidDel="00000000" w:rsidP="00000000" w:rsidRDefault="00000000" w:rsidRPr="00000000" w14:paraId="000001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Science of Relapse</w:t>
      </w:r>
    </w:p>
    <w:p w:rsidR="00000000" w:rsidDel="00000000" w:rsidP="00000000" w:rsidRDefault="00000000" w:rsidRPr="00000000" w14:paraId="000001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Adolescent Addict</w:t>
      </w:r>
    </w:p>
    <w:p w:rsidR="00000000" w:rsidDel="00000000" w:rsidP="00000000" w:rsidRDefault="00000000" w:rsidRPr="00000000" w14:paraId="000001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Brain Imaging</w:t>
      </w:r>
    </w:p>
    <w:p w:rsidR="00000000" w:rsidDel="00000000" w:rsidP="00000000" w:rsidRDefault="00000000" w:rsidRPr="00000000" w14:paraId="000001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Opiate Addiction: A New Medication</w:t>
      </w:r>
    </w:p>
    <w:p w:rsidR="00000000" w:rsidDel="00000000" w:rsidP="00000000" w:rsidRDefault="00000000" w:rsidRPr="00000000" w14:paraId="000001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Topiramate: A Clinical Trial for Alcoholism</w:t>
      </w:r>
    </w:p>
    <w:p w:rsidR="00000000" w:rsidDel="00000000" w:rsidP="00000000" w:rsidRDefault="00000000" w:rsidRPr="00000000" w14:paraId="000001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Steamfitters Local Union 638</w:t>
      </w:r>
    </w:p>
    <w:p w:rsidR="00000000" w:rsidDel="00000000" w:rsidP="00000000" w:rsidRDefault="00000000" w:rsidRPr="00000000" w14:paraId="000001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Insurance Woes</w:t>
      </w:r>
    </w:p>
    <w:p w:rsidR="00000000" w:rsidDel="00000000" w:rsidP="00000000" w:rsidRDefault="00000000" w:rsidRPr="00000000" w14:paraId="000001C3">
      <w:pPr>
        <w:pageBreakBefore w:val="0"/>
        <w:spacing w:after="0" w:line="240" w:lineRule="auto"/>
        <w:rPr>
          <w:rFonts w:ascii="Times New Roman" w:cs="Times New Roman" w:eastAsia="Times New Roman" w:hAnsi="Times New Roman"/>
          <w:b w:val="1"/>
          <w:color w:val="0563c1"/>
          <w:sz w:val="24"/>
          <w:szCs w:val="24"/>
          <w:u w:val="single"/>
        </w:rPr>
      </w:pPr>
      <w:r w:rsidDel="00000000" w:rsidR="00000000" w:rsidRPr="00000000">
        <w:rPr>
          <w:rtl w:val="0"/>
        </w:rPr>
      </w:r>
    </w:p>
    <w:p w:rsidR="00000000" w:rsidDel="00000000" w:rsidP="00000000" w:rsidRDefault="00000000" w:rsidRPr="00000000" w14:paraId="000001C4">
      <w:pPr>
        <w:pageBreakBefore w:val="0"/>
        <w:spacing w:after="0" w:line="240" w:lineRule="auto"/>
        <w:rPr>
          <w:rFonts w:ascii="Times New Roman" w:cs="Times New Roman" w:eastAsia="Times New Roman" w:hAnsi="Times New Roman"/>
          <w:color w:val="000000"/>
          <w:sz w:val="24"/>
          <w:szCs w:val="24"/>
        </w:rPr>
      </w:pPr>
      <w:hyperlink r:id="rId93">
        <w:r w:rsidDel="00000000" w:rsidR="00000000" w:rsidRPr="00000000">
          <w:rPr>
            <w:rFonts w:ascii="Times New Roman" w:cs="Times New Roman" w:eastAsia="Times New Roman" w:hAnsi="Times New Roman"/>
            <w:b w:val="1"/>
            <w:color w:val="0563c1"/>
            <w:sz w:val="24"/>
            <w:szCs w:val="24"/>
            <w:u w:val="single"/>
            <w:rtl w:val="0"/>
          </w:rPr>
          <w:t xml:space="preserve">Anonymous People</w:t>
        </w:r>
      </w:hyperlink>
      <w:r w:rsidDel="00000000" w:rsidR="00000000" w:rsidRPr="00000000">
        <w:rPr>
          <w:rFonts w:ascii="Times New Roman" w:cs="Times New Roman" w:eastAsia="Times New Roman" w:hAnsi="Times New Roman"/>
          <w:color w:val="000000"/>
          <w:sz w:val="24"/>
          <w:szCs w:val="24"/>
          <w:rtl w:val="0"/>
        </w:rPr>
        <w:t xml:space="preserve"> is the first film to discuss sharing about personal recovery without violating principles of 12-step programs. This film was made by a man in recovery and involves many well-known people who </w:t>
      </w:r>
      <w:r w:rsidDel="00000000" w:rsidR="00000000" w:rsidRPr="00000000">
        <w:rPr>
          <w:rFonts w:ascii="Times New Roman" w:cs="Times New Roman" w:eastAsia="Times New Roman" w:hAnsi="Times New Roman"/>
          <w:sz w:val="24"/>
          <w:szCs w:val="24"/>
          <w:rtl w:val="0"/>
        </w:rPr>
        <w:t xml:space="preserve">publicly</w:t>
      </w:r>
      <w:r w:rsidDel="00000000" w:rsidR="00000000" w:rsidRPr="00000000">
        <w:rPr>
          <w:rFonts w:ascii="Times New Roman" w:cs="Times New Roman" w:eastAsia="Times New Roman" w:hAnsi="Times New Roman"/>
          <w:color w:val="000000"/>
          <w:sz w:val="24"/>
          <w:szCs w:val="24"/>
          <w:rtl w:val="0"/>
        </w:rPr>
        <w:t xml:space="preserve"> speak about their recovery. You can view the </w:t>
      </w:r>
      <w:hyperlink r:id="rId94">
        <w:r w:rsidDel="00000000" w:rsidR="00000000" w:rsidRPr="00000000">
          <w:rPr>
            <w:rFonts w:ascii="Times New Roman" w:cs="Times New Roman" w:eastAsia="Times New Roman" w:hAnsi="Times New Roman"/>
            <w:color w:val="0563c1"/>
            <w:sz w:val="24"/>
            <w:szCs w:val="24"/>
            <w:u w:val="single"/>
            <w:rtl w:val="0"/>
          </w:rPr>
          <w:t xml:space="preserve">trailer</w:t>
        </w:r>
      </w:hyperlink>
      <w:r w:rsidDel="00000000" w:rsidR="00000000" w:rsidRPr="00000000">
        <w:rPr>
          <w:rFonts w:ascii="Times New Roman" w:cs="Times New Roman" w:eastAsia="Times New Roman" w:hAnsi="Times New Roman"/>
          <w:color w:val="000000"/>
          <w:sz w:val="24"/>
          <w:szCs w:val="24"/>
          <w:rtl w:val="0"/>
        </w:rPr>
        <w:t xml:space="preserve"> to the film through YouTube. </w:t>
      </w:r>
    </w:p>
    <w:p w:rsidR="00000000" w:rsidDel="00000000" w:rsidP="00000000" w:rsidRDefault="00000000" w:rsidRPr="00000000" w14:paraId="000001C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6">
      <w:pPr>
        <w:pageBreakBefore w:val="0"/>
        <w:spacing w:after="0" w:line="240" w:lineRule="auto"/>
        <w:rPr>
          <w:rFonts w:ascii="Times New Roman" w:cs="Times New Roman" w:eastAsia="Times New Roman" w:hAnsi="Times New Roman"/>
          <w:color w:val="000000"/>
          <w:sz w:val="24"/>
          <w:szCs w:val="24"/>
        </w:rPr>
      </w:pPr>
      <w:hyperlink r:id="rId95">
        <w:r w:rsidDel="00000000" w:rsidR="00000000" w:rsidRPr="00000000">
          <w:rPr>
            <w:rFonts w:ascii="Times New Roman" w:cs="Times New Roman" w:eastAsia="Times New Roman" w:hAnsi="Times New Roman"/>
            <w:b w:val="1"/>
            <w:color w:val="0563c1"/>
            <w:sz w:val="24"/>
            <w:szCs w:val="24"/>
            <w:u w:val="single"/>
            <w:rtl w:val="0"/>
          </w:rPr>
          <w:t xml:space="preserve">Drugs, Inc</w:t>
        </w:r>
      </w:hyperlink>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Currently in the 7</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season, National Geographic has a documentary series addressing illegal substances from the side of drug traffickers and dealers. </w:t>
      </w:r>
    </w:p>
    <w:p w:rsidR="00000000" w:rsidDel="00000000" w:rsidP="00000000" w:rsidRDefault="00000000" w:rsidRPr="00000000" w14:paraId="000001C7">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8">
      <w:pPr>
        <w:pageBreakBefore w:val="0"/>
        <w:spacing w:after="0" w:line="240" w:lineRule="auto"/>
        <w:rPr>
          <w:rFonts w:ascii="Times New Roman" w:cs="Times New Roman" w:eastAsia="Times New Roman" w:hAnsi="Times New Roman"/>
          <w:color w:val="000000"/>
          <w:sz w:val="24"/>
          <w:szCs w:val="24"/>
        </w:rPr>
      </w:pPr>
      <w:hyperlink r:id="rId96">
        <w:r w:rsidDel="00000000" w:rsidR="00000000" w:rsidRPr="00000000">
          <w:rPr>
            <w:rFonts w:ascii="Times New Roman" w:cs="Times New Roman" w:eastAsia="Times New Roman" w:hAnsi="Times New Roman"/>
            <w:b w:val="1"/>
            <w:color w:val="0563c1"/>
            <w:sz w:val="24"/>
            <w:szCs w:val="24"/>
            <w:u w:val="single"/>
            <w:rtl w:val="0"/>
          </w:rPr>
          <w:t xml:space="preserve">Generation Found</w:t>
        </w:r>
      </w:hyperlink>
      <w:r w:rsidDel="00000000" w:rsidR="00000000" w:rsidRPr="00000000">
        <w:rPr>
          <w:rFonts w:ascii="Times New Roman" w:cs="Times New Roman" w:eastAsia="Times New Roman" w:hAnsi="Times New Roman"/>
          <w:color w:val="000000"/>
          <w:sz w:val="24"/>
          <w:szCs w:val="24"/>
          <w:rtl w:val="0"/>
        </w:rPr>
        <w:t xml:space="preserve"> Executive Producer, Greg Williams, is the man who made Anonymous People. This documentary focuses on the largest sober high school in the world located in Houston, Texas.  </w:t>
      </w:r>
    </w:p>
    <w:p w:rsidR="00000000" w:rsidDel="00000000" w:rsidP="00000000" w:rsidRDefault="00000000" w:rsidRPr="00000000" w14:paraId="000001C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A">
      <w:pPr>
        <w:pageBreakBefore w:val="0"/>
        <w:spacing w:after="0" w:line="240" w:lineRule="auto"/>
        <w:rPr>
          <w:rFonts w:ascii="Times New Roman" w:cs="Times New Roman" w:eastAsia="Times New Roman" w:hAnsi="Times New Roman"/>
          <w:color w:val="000000"/>
          <w:sz w:val="24"/>
          <w:szCs w:val="24"/>
        </w:rPr>
      </w:pPr>
      <w:hyperlink r:id="rId97">
        <w:r w:rsidDel="00000000" w:rsidR="00000000" w:rsidRPr="00000000">
          <w:rPr>
            <w:rFonts w:ascii="Times New Roman" w:cs="Times New Roman" w:eastAsia="Times New Roman" w:hAnsi="Times New Roman"/>
            <w:b w:val="1"/>
            <w:color w:val="0563c1"/>
            <w:sz w:val="24"/>
            <w:szCs w:val="24"/>
            <w:u w:val="single"/>
            <w:rtl w:val="0"/>
          </w:rPr>
          <w:t xml:space="preserve">Marijuana: A Second Class Addiction</w:t>
        </w:r>
      </w:hyperlink>
      <w:r w:rsidDel="00000000" w:rsidR="00000000" w:rsidRPr="00000000">
        <w:rPr>
          <w:rFonts w:ascii="Times New Roman" w:cs="Times New Roman" w:eastAsia="Times New Roman" w:hAnsi="Times New Roman"/>
          <w:color w:val="000000"/>
          <w:sz w:val="24"/>
          <w:szCs w:val="24"/>
          <w:rtl w:val="0"/>
        </w:rPr>
        <w:t xml:space="preserve"> explores marijuana addiction with information and interviews from people with this addiction and recovery. </w:t>
      </w:r>
    </w:p>
    <w:p w:rsidR="00000000" w:rsidDel="00000000" w:rsidP="00000000" w:rsidRDefault="00000000" w:rsidRPr="00000000" w14:paraId="000001C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C">
      <w:pPr>
        <w:pageBreakBefore w:val="0"/>
        <w:spacing w:after="0" w:line="240" w:lineRule="auto"/>
        <w:rPr>
          <w:rFonts w:ascii="Times New Roman" w:cs="Times New Roman" w:eastAsia="Times New Roman" w:hAnsi="Times New Roman"/>
          <w:color w:val="000000"/>
          <w:sz w:val="24"/>
          <w:szCs w:val="24"/>
        </w:rPr>
      </w:pPr>
      <w:hyperlink r:id="rId98">
        <w:r w:rsidDel="00000000" w:rsidR="00000000" w:rsidRPr="00000000">
          <w:rPr>
            <w:rFonts w:ascii="Times New Roman" w:cs="Times New Roman" w:eastAsia="Times New Roman" w:hAnsi="Times New Roman"/>
            <w:b w:val="1"/>
            <w:color w:val="0563c1"/>
            <w:sz w:val="24"/>
            <w:szCs w:val="24"/>
            <w:u w:val="single"/>
            <w:rtl w:val="0"/>
          </w:rPr>
          <w:t xml:space="preserve">Montana Meth</w:t>
        </w:r>
      </w:hyperlink>
      <w:r w:rsidDel="00000000" w:rsidR="00000000" w:rsidRPr="00000000">
        <w:rPr>
          <w:rFonts w:ascii="Times New Roman" w:cs="Times New Roman" w:eastAsia="Times New Roman" w:hAnsi="Times New Roman"/>
          <w:color w:val="000000"/>
          <w:sz w:val="24"/>
          <w:szCs w:val="24"/>
          <w:rtl w:val="0"/>
        </w:rPr>
        <w:t xml:space="preserve"> looks at the psychological and physical effects of using methamphetamine. While this is not in Texas, </w:t>
      </w:r>
      <w:hyperlink r:id="rId99">
        <w:r w:rsidDel="00000000" w:rsidR="00000000" w:rsidRPr="00000000">
          <w:rPr>
            <w:rFonts w:ascii="Times New Roman" w:cs="Times New Roman" w:eastAsia="Times New Roman" w:hAnsi="Times New Roman"/>
            <w:color w:val="3366ff"/>
            <w:sz w:val="24"/>
            <w:szCs w:val="24"/>
            <w:u w:val="single"/>
            <w:rtl w:val="0"/>
          </w:rPr>
          <w:t xml:space="preserve">The Montana Meth Project website</w:t>
        </w:r>
      </w:hyperlink>
      <w:r w:rsidDel="00000000" w:rsidR="00000000" w:rsidRPr="00000000">
        <w:rPr>
          <w:rFonts w:ascii="Times New Roman" w:cs="Times New Roman" w:eastAsia="Times New Roman" w:hAnsi="Times New Roman"/>
          <w:color w:val="3366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has a number of resources. </w:t>
      </w:r>
    </w:p>
    <w:p w:rsidR="00000000" w:rsidDel="00000000" w:rsidP="00000000" w:rsidRDefault="00000000" w:rsidRPr="00000000" w14:paraId="000001C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E">
      <w:pPr>
        <w:pageBreakBefore w:val="0"/>
        <w:spacing w:after="0" w:line="240" w:lineRule="auto"/>
        <w:rPr>
          <w:rFonts w:ascii="Times New Roman" w:cs="Times New Roman" w:eastAsia="Times New Roman" w:hAnsi="Times New Roman"/>
          <w:color w:val="000000"/>
          <w:sz w:val="24"/>
          <w:szCs w:val="24"/>
        </w:rPr>
      </w:pPr>
      <w:hyperlink r:id="rId100">
        <w:r w:rsidDel="00000000" w:rsidR="00000000" w:rsidRPr="00000000">
          <w:rPr>
            <w:rFonts w:ascii="Times New Roman" w:cs="Times New Roman" w:eastAsia="Times New Roman" w:hAnsi="Times New Roman"/>
            <w:b w:val="1"/>
            <w:color w:val="0563c1"/>
            <w:sz w:val="24"/>
            <w:szCs w:val="24"/>
            <w:u w:val="single"/>
            <w:rtl w:val="0"/>
          </w:rPr>
          <w:t xml:space="preserve">Old Before My Time</w:t>
        </w:r>
      </w:hyperlink>
      <w:r w:rsidDel="00000000" w:rsidR="00000000" w:rsidRPr="00000000">
        <w:rPr>
          <w:rFonts w:ascii="Times New Roman" w:cs="Times New Roman" w:eastAsia="Times New Roman" w:hAnsi="Times New Roman"/>
          <w:color w:val="000000"/>
          <w:sz w:val="24"/>
          <w:szCs w:val="24"/>
          <w:rtl w:val="0"/>
        </w:rPr>
        <w:t xml:space="preserve"> addresses the effects of use on brain structure and functioning. </w:t>
      </w:r>
    </w:p>
    <w:p w:rsidR="00000000" w:rsidDel="00000000" w:rsidP="00000000" w:rsidRDefault="00000000" w:rsidRPr="00000000" w14:paraId="000001C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0">
      <w:pPr>
        <w:pageBreakBefore w:val="0"/>
        <w:spacing w:after="0" w:line="240" w:lineRule="auto"/>
        <w:rPr>
          <w:rFonts w:ascii="Times New Roman" w:cs="Times New Roman" w:eastAsia="Times New Roman" w:hAnsi="Times New Roman"/>
          <w:color w:val="000000"/>
          <w:sz w:val="24"/>
          <w:szCs w:val="24"/>
        </w:rPr>
      </w:pPr>
      <w:hyperlink r:id="rId101">
        <w:r w:rsidDel="00000000" w:rsidR="00000000" w:rsidRPr="00000000">
          <w:rPr>
            <w:rFonts w:ascii="Times New Roman" w:cs="Times New Roman" w:eastAsia="Times New Roman" w:hAnsi="Times New Roman"/>
            <w:b w:val="1"/>
            <w:color w:val="0563c1"/>
            <w:sz w:val="24"/>
            <w:szCs w:val="24"/>
            <w:u w:val="single"/>
            <w:rtl w:val="0"/>
          </w:rPr>
          <w:t xml:space="preserve">Overtaken</w:t>
        </w:r>
      </w:hyperlink>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is a documentary addressing teenage prescription pill addiction. </w:t>
      </w:r>
    </w:p>
    <w:p w:rsidR="00000000" w:rsidDel="00000000" w:rsidP="00000000" w:rsidRDefault="00000000" w:rsidRPr="00000000" w14:paraId="000001D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Russell Brand from Addiction to Recovery</w:t>
      </w:r>
      <w:r w:rsidDel="00000000" w:rsidR="00000000" w:rsidRPr="00000000">
        <w:rPr>
          <w:rFonts w:ascii="Times New Roman" w:cs="Times New Roman" w:eastAsia="Times New Roman" w:hAnsi="Times New Roman"/>
          <w:color w:val="000000"/>
          <w:sz w:val="24"/>
          <w:szCs w:val="24"/>
          <w:rtl w:val="0"/>
        </w:rPr>
        <w:t xml:space="preserve"> (2012) is a 1-hour movie about the addiction and recovery </w:t>
      </w:r>
      <w:r w:rsidDel="00000000" w:rsidR="00000000" w:rsidRPr="00000000">
        <w:rPr>
          <w:rFonts w:ascii="Times New Roman" w:cs="Times New Roman" w:eastAsia="Times New Roman" w:hAnsi="Times New Roman"/>
          <w:sz w:val="24"/>
          <w:szCs w:val="24"/>
          <w:rtl w:val="0"/>
        </w:rPr>
        <w:t xml:space="preserve">of actor</w:t>
      </w:r>
      <w:r w:rsidDel="00000000" w:rsidR="00000000" w:rsidRPr="00000000">
        <w:rPr>
          <w:rFonts w:ascii="Times New Roman" w:cs="Times New Roman" w:eastAsia="Times New Roman" w:hAnsi="Times New Roman"/>
          <w:color w:val="000000"/>
          <w:sz w:val="24"/>
          <w:szCs w:val="24"/>
          <w:rtl w:val="0"/>
        </w:rPr>
        <w:t xml:space="preserve">, writer, and author, Russell Brand. In this film, he also talks about the death of </w:t>
      </w:r>
      <w:hyperlink r:id="rId102">
        <w:r w:rsidDel="00000000" w:rsidR="00000000" w:rsidRPr="00000000">
          <w:rPr>
            <w:rFonts w:ascii="Times New Roman" w:cs="Times New Roman" w:eastAsia="Times New Roman" w:hAnsi="Times New Roman"/>
            <w:color w:val="0563c1"/>
            <w:sz w:val="24"/>
            <w:szCs w:val="24"/>
            <w:u w:val="single"/>
            <w:rtl w:val="0"/>
          </w:rPr>
          <w:t xml:space="preserve">Amy Winehouse</w:t>
        </w:r>
      </w:hyperlink>
      <w:r w:rsidDel="00000000" w:rsidR="00000000" w:rsidRPr="00000000">
        <w:rPr>
          <w:rFonts w:ascii="Times New Roman" w:cs="Times New Roman" w:eastAsia="Times New Roman" w:hAnsi="Times New Roman"/>
          <w:color w:val="000000"/>
          <w:sz w:val="24"/>
          <w:szCs w:val="24"/>
          <w:rtl w:val="0"/>
        </w:rPr>
        <w:t xml:space="preserve">. The film can be found on most streaming services. You can view the trailer through this </w:t>
      </w:r>
      <w:hyperlink r:id="rId103">
        <w:r w:rsidDel="00000000" w:rsidR="00000000" w:rsidRPr="00000000">
          <w:rPr>
            <w:rFonts w:ascii="Times New Roman" w:cs="Times New Roman" w:eastAsia="Times New Roman" w:hAnsi="Times New Roman"/>
            <w:color w:val="0563c1"/>
            <w:sz w:val="24"/>
            <w:szCs w:val="24"/>
            <w:u w:val="single"/>
            <w:rtl w:val="0"/>
          </w:rPr>
          <w:t xml:space="preserve">YouTube link.</w:t>
        </w:r>
      </w:hyperlink>
      <w:r w:rsidDel="00000000" w:rsidR="00000000" w:rsidRPr="00000000">
        <w:rPr>
          <w:rFonts w:ascii="Times New Roman" w:cs="Times New Roman" w:eastAsia="Times New Roman" w:hAnsi="Times New Roman"/>
          <w:color w:val="000000"/>
          <w:sz w:val="24"/>
          <w:szCs w:val="24"/>
          <w:rtl w:val="0"/>
        </w:rPr>
        <w:t xml:space="preserve"> His </w:t>
      </w:r>
      <w:hyperlink r:id="rId104">
        <w:r w:rsidDel="00000000" w:rsidR="00000000" w:rsidRPr="00000000">
          <w:rPr>
            <w:rFonts w:ascii="Times New Roman" w:cs="Times New Roman" w:eastAsia="Times New Roman" w:hAnsi="Times New Roman"/>
            <w:color w:val="0563c1"/>
            <w:sz w:val="24"/>
            <w:szCs w:val="24"/>
            <w:u w:val="single"/>
            <w:rtl w:val="0"/>
          </w:rPr>
          <w:t xml:space="preserve">website</w:t>
        </w:r>
      </w:hyperlink>
      <w:r w:rsidDel="00000000" w:rsidR="00000000" w:rsidRPr="00000000">
        <w:rPr>
          <w:rFonts w:ascii="Times New Roman" w:cs="Times New Roman" w:eastAsia="Times New Roman" w:hAnsi="Times New Roman"/>
          <w:color w:val="000000"/>
          <w:sz w:val="24"/>
          <w:szCs w:val="24"/>
          <w:rtl w:val="0"/>
        </w:rPr>
        <w:t xml:space="preserve"> also has a dedicated page for recovery information, including: his book, podcasts, and film links. </w:t>
      </w:r>
    </w:p>
    <w:p w:rsidR="00000000" w:rsidDel="00000000" w:rsidP="00000000" w:rsidRDefault="00000000" w:rsidRPr="00000000" w14:paraId="000001D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4">
      <w:pPr>
        <w:pageBreakBefore w:val="0"/>
        <w:spacing w:after="0" w:line="240" w:lineRule="auto"/>
        <w:rPr>
          <w:rFonts w:ascii="Times New Roman" w:cs="Times New Roman" w:eastAsia="Times New Roman" w:hAnsi="Times New Roman"/>
          <w:color w:val="000000"/>
          <w:sz w:val="24"/>
          <w:szCs w:val="24"/>
        </w:rPr>
      </w:pPr>
      <w:hyperlink r:id="rId105">
        <w:r w:rsidDel="00000000" w:rsidR="00000000" w:rsidRPr="00000000">
          <w:rPr>
            <w:rFonts w:ascii="Times New Roman" w:cs="Times New Roman" w:eastAsia="Times New Roman" w:hAnsi="Times New Roman"/>
            <w:b w:val="1"/>
            <w:color w:val="0563c1"/>
            <w:sz w:val="24"/>
            <w:szCs w:val="24"/>
            <w:u w:val="single"/>
            <w:rtl w:val="0"/>
          </w:rPr>
          <w:t xml:space="preserve">The House I live in</w:t>
        </w:r>
      </w:hyperlink>
      <w:r w:rsidDel="00000000" w:rsidR="00000000" w:rsidRPr="00000000">
        <w:rPr>
          <w:rFonts w:ascii="Times New Roman" w:cs="Times New Roman" w:eastAsia="Times New Roman" w:hAnsi="Times New Roman"/>
          <w:color w:val="000000"/>
          <w:sz w:val="24"/>
          <w:szCs w:val="24"/>
          <w:rtl w:val="0"/>
        </w:rPr>
        <w:t xml:space="preserve"> addresses the war on drugs from an educational standpoint. </w:t>
      </w:r>
    </w:p>
    <w:p w:rsidR="00000000" w:rsidDel="00000000" w:rsidP="00000000" w:rsidRDefault="00000000" w:rsidRPr="00000000" w14:paraId="000001D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6">
      <w:pPr>
        <w:pageBreakBefore w:val="0"/>
        <w:spacing w:after="0" w:line="240" w:lineRule="auto"/>
        <w:rPr>
          <w:rFonts w:ascii="Times New Roman" w:cs="Times New Roman" w:eastAsia="Times New Roman" w:hAnsi="Times New Roman"/>
          <w:color w:val="000000"/>
          <w:sz w:val="24"/>
          <w:szCs w:val="24"/>
        </w:rPr>
      </w:pPr>
      <w:hyperlink r:id="rId106">
        <w:r w:rsidDel="00000000" w:rsidR="00000000" w:rsidRPr="00000000">
          <w:rPr>
            <w:rFonts w:ascii="Times New Roman" w:cs="Times New Roman" w:eastAsia="Times New Roman" w:hAnsi="Times New Roman"/>
            <w:b w:val="1"/>
            <w:color w:val="0563c1"/>
            <w:sz w:val="24"/>
            <w:szCs w:val="24"/>
            <w:u w:val="single"/>
            <w:rtl w:val="0"/>
          </w:rPr>
          <w:t xml:space="preserve">The War on Drugs</w:t>
        </w:r>
      </w:hyperlink>
      <w:r w:rsidDel="00000000" w:rsidR="00000000" w:rsidRPr="00000000">
        <w:rPr>
          <w:rFonts w:ascii="Times New Roman" w:cs="Times New Roman" w:eastAsia="Times New Roman" w:hAnsi="Times New Roman"/>
          <w:color w:val="000000"/>
          <w:sz w:val="24"/>
          <w:szCs w:val="24"/>
          <w:rtl w:val="0"/>
        </w:rPr>
        <w:t xml:space="preserve"> (2014) is a documentary by Russell Brand, with the British Broadcasting Corporation (</w:t>
      </w:r>
      <w:hyperlink r:id="rId107">
        <w:r w:rsidDel="00000000" w:rsidR="00000000" w:rsidRPr="00000000">
          <w:rPr>
            <w:rFonts w:ascii="Times New Roman" w:cs="Times New Roman" w:eastAsia="Times New Roman" w:hAnsi="Times New Roman"/>
            <w:color w:val="0563c1"/>
            <w:sz w:val="24"/>
            <w:szCs w:val="24"/>
            <w:u w:val="single"/>
            <w:rtl w:val="0"/>
          </w:rPr>
          <w:t xml:space="preserve">BBC</w:t>
        </w:r>
      </w:hyperlink>
      <w:r w:rsidDel="00000000" w:rsidR="00000000" w:rsidRPr="00000000">
        <w:rPr>
          <w:rFonts w:ascii="Times New Roman" w:cs="Times New Roman" w:eastAsia="Times New Roman" w:hAnsi="Times New Roman"/>
          <w:color w:val="000000"/>
          <w:sz w:val="24"/>
          <w:szCs w:val="24"/>
          <w:rtl w:val="0"/>
        </w:rPr>
        <w:t xml:space="preserve">), exploring the criminalization of drugs. </w:t>
      </w:r>
    </w:p>
    <w:p w:rsidR="00000000" w:rsidDel="00000000" w:rsidP="00000000" w:rsidRDefault="00000000" w:rsidRPr="00000000" w14:paraId="000001D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A">
      <w:pPr>
        <w:pageBreakBefore w:val="0"/>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C">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D">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Music</w:t>
      </w:r>
    </w:p>
    <w:p w:rsidR="00000000" w:rsidDel="00000000" w:rsidP="00000000" w:rsidRDefault="00000000" w:rsidRPr="00000000" w14:paraId="000001EE">
      <w:pPr>
        <w:pageBreakBefore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2794000" cy="2794000"/>
            <wp:effectExtent b="0" l="0" r="0" t="0"/>
            <wp:docPr descr="Record Album." id="6" name="image1.jpg"/>
            <a:graphic>
              <a:graphicData uri="http://schemas.openxmlformats.org/drawingml/2006/picture">
                <pic:pic>
                  <pic:nvPicPr>
                    <pic:cNvPr descr="Record Album." id="0" name="image1.jpg"/>
                    <pic:cNvPicPr preferRelativeResize="0"/>
                  </pic:nvPicPr>
                  <pic:blipFill>
                    <a:blip r:embed="rId108"/>
                    <a:srcRect b="0" l="0" r="0" t="0"/>
                    <a:stretch>
                      <a:fillRect/>
                    </a:stretch>
                  </pic:blipFill>
                  <pic:spPr>
                    <a:xfrm>
                      <a:off x="0" y="0"/>
                      <a:ext cx="27940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F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Recovery oriented music is not hard to find because of the number of entertainers who are in recovery. </w:t>
      </w:r>
    </w:p>
    <w:p w:rsidR="00000000" w:rsidDel="00000000" w:rsidP="00000000" w:rsidRDefault="00000000" w:rsidRPr="00000000" w14:paraId="000001F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Steven Tyler and Joe Walsh both performed and shared about their personal recovery in Washington, D.C. for the </w:t>
      </w:r>
      <w:hyperlink r:id="rId109">
        <w:r w:rsidDel="00000000" w:rsidR="00000000" w:rsidRPr="00000000">
          <w:rPr>
            <w:rFonts w:ascii="Times New Roman" w:cs="Times New Roman" w:eastAsia="Times New Roman" w:hAnsi="Times New Roman"/>
            <w:color w:val="0563c1"/>
            <w:sz w:val="24"/>
            <w:szCs w:val="24"/>
            <w:u w:val="single"/>
            <w:rtl w:val="0"/>
          </w:rPr>
          <w:t xml:space="preserve">Unite to Face Addiction Rally</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F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4">
      <w:pPr>
        <w:pageBreakBefore w:val="0"/>
        <w:spacing w:line="240" w:lineRule="auto"/>
        <w:rPr>
          <w:rFonts w:ascii="Times New Roman" w:cs="Times New Roman" w:eastAsia="Times New Roman" w:hAnsi="Times New Roman"/>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color w:val="000000"/>
          <w:sz w:val="24"/>
          <w:szCs w:val="24"/>
          <w:rtl w:val="0"/>
        </w:rPr>
        <w:t xml:space="preserve">Elton John, Eric Clapton, Anthony Keidis, Eminem, and Justin Furstenfeld - to name a few - are open about their journey in recovery. </w:t>
      </w:r>
    </w:p>
    <w:p w:rsidR="00000000" w:rsidDel="00000000" w:rsidP="00000000" w:rsidRDefault="00000000" w:rsidRPr="00000000" w14:paraId="000001F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Joseph Gorordo, Licensed Chemical Dependency Counselor (LCDC); President of the Austin Chapter of Texas Association of Addiction Professionals (TAAP); and the Director of Outreach for Recovery Unplugged.</w:t>
      </w:r>
    </w:p>
    <w:p w:rsidR="00000000" w:rsidDel="00000000" w:rsidP="00000000" w:rsidRDefault="00000000" w:rsidRPr="00000000" w14:paraId="000001F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8">
      <w:pPr>
        <w:pageBreakBefore w:val="0"/>
        <w:spacing w:after="0" w:line="240" w:lineRule="auto"/>
        <w:rPr>
          <w:rFonts w:ascii="Times New Roman" w:cs="Times New Roman" w:eastAsia="Times New Roman" w:hAnsi="Times New Roman"/>
          <w:color w:val="000000"/>
          <w:sz w:val="24"/>
          <w:szCs w:val="24"/>
        </w:rPr>
      </w:pPr>
      <w:hyperlink r:id="rId110">
        <w:r w:rsidDel="00000000" w:rsidR="00000000" w:rsidRPr="00000000">
          <w:rPr>
            <w:rFonts w:ascii="Times New Roman" w:cs="Times New Roman" w:eastAsia="Times New Roman" w:hAnsi="Times New Roman"/>
            <w:color w:val="0563c1"/>
            <w:sz w:val="24"/>
            <w:szCs w:val="24"/>
            <w:u w:val="single"/>
            <w:rtl w:val="0"/>
          </w:rPr>
          <w:t xml:space="preserve">Recovery Unplugged</w:t>
        </w:r>
      </w:hyperlink>
      <w:r w:rsidDel="00000000" w:rsidR="00000000" w:rsidRPr="00000000">
        <w:rPr>
          <w:rFonts w:ascii="Times New Roman" w:cs="Times New Roman" w:eastAsia="Times New Roman" w:hAnsi="Times New Roman"/>
          <w:color w:val="000000"/>
          <w:sz w:val="24"/>
          <w:szCs w:val="24"/>
          <w:rtl w:val="0"/>
        </w:rPr>
        <w:t xml:space="preserve"> has locations in Virginia, Florida, and Texas. The Texas program is located in Austin. Recovery Unplugged in Austin offers detoxification, residential, and outpatient treatment to individuals impacted by addiction through music-based treatment. </w:t>
      </w:r>
    </w:p>
    <w:p w:rsidR="00000000" w:rsidDel="00000000" w:rsidP="00000000" w:rsidRDefault="00000000" w:rsidRPr="00000000" w14:paraId="000001F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Joseph visited the </w:t>
      </w:r>
      <w:hyperlink r:id="rId111">
        <w:r w:rsidDel="00000000" w:rsidR="00000000" w:rsidRPr="00000000">
          <w:rPr>
            <w:rFonts w:ascii="Times New Roman" w:cs="Times New Roman" w:eastAsia="Times New Roman" w:hAnsi="Times New Roman"/>
            <w:color w:val="0563c1"/>
            <w:sz w:val="24"/>
            <w:szCs w:val="24"/>
            <w:u w:val="single"/>
            <w:rtl w:val="0"/>
          </w:rPr>
          <w:t xml:space="preserve">Dallas Chapter of TAAP</w:t>
        </w:r>
      </w:hyperlink>
      <w:r w:rsidDel="00000000" w:rsidR="00000000" w:rsidRPr="00000000">
        <w:rPr>
          <w:rFonts w:ascii="Times New Roman" w:cs="Times New Roman" w:eastAsia="Times New Roman" w:hAnsi="Times New Roman"/>
          <w:color w:val="000000"/>
          <w:sz w:val="24"/>
          <w:szCs w:val="24"/>
          <w:rtl w:val="0"/>
        </w:rPr>
        <w:t xml:space="preserve"> in January 2018 to present: </w:t>
      </w:r>
      <w:hyperlink r:id="rId112">
        <w:r w:rsidDel="00000000" w:rsidR="00000000" w:rsidRPr="00000000">
          <w:rPr>
            <w:rFonts w:ascii="Times New Roman" w:cs="Times New Roman" w:eastAsia="Times New Roman" w:hAnsi="Times New Roman"/>
            <w:color w:val="0563c1"/>
            <w:sz w:val="24"/>
            <w:szCs w:val="24"/>
            <w:u w:val="single"/>
            <w:rtl w:val="0"/>
          </w:rPr>
          <w:t xml:space="preserve">Music is Medicine</w:t>
        </w:r>
      </w:hyperlink>
      <w:r w:rsidDel="00000000" w:rsidR="00000000" w:rsidRPr="00000000">
        <w:rPr>
          <w:rFonts w:ascii="Times New Roman" w:cs="Times New Roman" w:eastAsia="Times New Roman" w:hAnsi="Times New Roman"/>
          <w:color w:val="000000"/>
          <w:sz w:val="24"/>
          <w:szCs w:val="24"/>
          <w:rtl w:val="0"/>
        </w:rPr>
        <w:t xml:space="preserve">: Incorporating music into clinical practice! </w:t>
      </w:r>
    </w:p>
    <w:p w:rsidR="00000000" w:rsidDel="00000000" w:rsidP="00000000" w:rsidRDefault="00000000" w:rsidRPr="00000000" w14:paraId="000001F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E">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Comedy</w:t>
      </w:r>
    </w:p>
    <w:p w:rsidR="00000000" w:rsidDel="00000000" w:rsidP="00000000" w:rsidRDefault="00000000" w:rsidRPr="00000000" w14:paraId="000001FF">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00">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01">
      <w:pPr>
        <w:pageBreakBefore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943600" cy="2875915"/>
            <wp:effectExtent b="0" l="0" r="0" t="0"/>
            <wp:docPr descr="The word comedy in lights. " id="7" name="image11.jpg"/>
            <a:graphic>
              <a:graphicData uri="http://schemas.openxmlformats.org/drawingml/2006/picture">
                <pic:pic>
                  <pic:nvPicPr>
                    <pic:cNvPr descr="The word comedy in lights. " id="0" name="image11.jpg"/>
                    <pic:cNvPicPr preferRelativeResize="0"/>
                  </pic:nvPicPr>
                  <pic:blipFill>
                    <a:blip r:embed="rId113"/>
                    <a:srcRect b="0" l="0" r="0" t="0"/>
                    <a:stretch>
                      <a:fillRect/>
                    </a:stretch>
                  </pic:blipFill>
                  <pic:spPr>
                    <a:xfrm>
                      <a:off x="0" y="0"/>
                      <a:ext cx="5943600" cy="287591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3">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204">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205">
      <w:pPr>
        <w:pageBreakBefore w:val="0"/>
        <w:spacing w:after="0" w:line="240" w:lineRule="auto"/>
        <w:rPr>
          <w:rFonts w:ascii="Times New Roman" w:cs="Times New Roman" w:eastAsia="Times New Roman" w:hAnsi="Times New Roman"/>
          <w:color w:val="000000"/>
          <w:sz w:val="24"/>
          <w:szCs w:val="24"/>
        </w:rPr>
      </w:pPr>
      <w:hyperlink r:id="rId114">
        <w:r w:rsidDel="00000000" w:rsidR="00000000" w:rsidRPr="00000000">
          <w:rPr>
            <w:rFonts w:ascii="Times New Roman" w:cs="Times New Roman" w:eastAsia="Times New Roman" w:hAnsi="Times New Roman"/>
            <w:color w:val="0563c1"/>
            <w:sz w:val="24"/>
            <w:szCs w:val="24"/>
            <w:u w:val="single"/>
            <w:rtl w:val="0"/>
          </w:rPr>
          <w:t xml:space="preserve">Recovery Comedy</w:t>
        </w:r>
      </w:hyperlink>
      <w:r w:rsidDel="00000000" w:rsidR="00000000" w:rsidRPr="00000000">
        <w:rPr>
          <w:rFonts w:ascii="Times New Roman" w:cs="Times New Roman" w:eastAsia="Times New Roman" w:hAnsi="Times New Roman"/>
          <w:color w:val="000000"/>
          <w:sz w:val="24"/>
          <w:szCs w:val="24"/>
          <w:rtl w:val="0"/>
        </w:rPr>
        <w:t xml:space="preserve"> is </w:t>
      </w:r>
      <w:r w:rsidDel="00000000" w:rsidR="00000000" w:rsidRPr="00000000">
        <w:rPr>
          <w:rFonts w:ascii="Times New Roman" w:cs="Times New Roman" w:eastAsia="Times New Roman" w:hAnsi="Times New Roman"/>
          <w:sz w:val="24"/>
          <w:szCs w:val="24"/>
          <w:rtl w:val="0"/>
        </w:rPr>
        <w:t xml:space="preserve">composed</w:t>
      </w:r>
      <w:r w:rsidDel="00000000" w:rsidR="00000000" w:rsidRPr="00000000">
        <w:rPr>
          <w:rFonts w:ascii="Times New Roman" w:cs="Times New Roman" w:eastAsia="Times New Roman" w:hAnsi="Times New Roman"/>
          <w:color w:val="000000"/>
          <w:sz w:val="24"/>
          <w:szCs w:val="24"/>
          <w:rtl w:val="0"/>
        </w:rPr>
        <w:t xml:space="preserve"> of comedians in recovery performing </w:t>
      </w:r>
      <w:r w:rsidDel="00000000" w:rsidR="00000000" w:rsidRPr="00000000">
        <w:rPr>
          <w:rFonts w:ascii="Times New Roman" w:cs="Times New Roman" w:eastAsia="Times New Roman" w:hAnsi="Times New Roman"/>
          <w:sz w:val="24"/>
          <w:szCs w:val="24"/>
          <w:rtl w:val="0"/>
        </w:rPr>
        <w:t xml:space="preserve">standups</w:t>
      </w:r>
      <w:r w:rsidDel="00000000" w:rsidR="00000000" w:rsidRPr="00000000">
        <w:rPr>
          <w:rFonts w:ascii="Times New Roman" w:cs="Times New Roman" w:eastAsia="Times New Roman" w:hAnsi="Times New Roman"/>
          <w:color w:val="000000"/>
          <w:sz w:val="24"/>
          <w:szCs w:val="24"/>
          <w:rtl w:val="0"/>
        </w:rPr>
        <w:t xml:space="preserve"> related to addiction and recovery. In this troupe there are 18 comedians. </w:t>
      </w:r>
    </w:p>
    <w:p w:rsidR="00000000" w:rsidDel="00000000" w:rsidP="00000000" w:rsidRDefault="00000000" w:rsidRPr="00000000" w14:paraId="0000020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Entertainers who are open about their recovery not only provide people </w:t>
      </w:r>
      <w:r w:rsidDel="00000000" w:rsidR="00000000" w:rsidRPr="00000000">
        <w:rPr>
          <w:rFonts w:ascii="Times New Roman" w:cs="Times New Roman" w:eastAsia="Times New Roman" w:hAnsi="Times New Roman"/>
          <w:sz w:val="24"/>
          <w:szCs w:val="24"/>
          <w:rtl w:val="0"/>
        </w:rPr>
        <w:t xml:space="preserve">with recovery</w:t>
      </w:r>
      <w:r w:rsidDel="00000000" w:rsidR="00000000" w:rsidRPr="00000000">
        <w:rPr>
          <w:rFonts w:ascii="Times New Roman" w:cs="Times New Roman" w:eastAsia="Times New Roman" w:hAnsi="Times New Roman"/>
          <w:color w:val="000000"/>
          <w:sz w:val="24"/>
          <w:szCs w:val="24"/>
          <w:rtl w:val="0"/>
        </w:rPr>
        <w:t xml:space="preserve"> enjoyment through their art, they are also in a position to help decrease stigma. </w:t>
      </w:r>
    </w:p>
    <w:p w:rsidR="00000000" w:rsidDel="00000000" w:rsidP="00000000" w:rsidRDefault="00000000" w:rsidRPr="00000000" w14:paraId="0000020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4">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Podcasts</w:t>
      </w:r>
    </w:p>
    <w:p w:rsidR="00000000" w:rsidDel="00000000" w:rsidP="00000000" w:rsidRDefault="00000000" w:rsidRPr="00000000" w14:paraId="00000215">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6">
      <w:pPr>
        <w:pageBreakBefore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2143125" cy="2143125"/>
            <wp:effectExtent b="0" l="0" r="0" t="0"/>
            <wp:docPr descr="Circle with the word podcast inside. " id="8" name="image4.png"/>
            <a:graphic>
              <a:graphicData uri="http://schemas.openxmlformats.org/drawingml/2006/picture">
                <pic:pic>
                  <pic:nvPicPr>
                    <pic:cNvPr descr="Circle with the word podcast inside. " id="0" name="image4.png"/>
                    <pic:cNvPicPr preferRelativeResize="0"/>
                  </pic:nvPicPr>
                  <pic:blipFill>
                    <a:blip r:embed="rId115"/>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Because the Internet is easily accessible, Podcasts have become popular. A Podcast is an audio recording onto a digital file that is made available on computers and </w:t>
      </w:r>
      <w:r w:rsidDel="00000000" w:rsidR="00000000" w:rsidRPr="00000000">
        <w:rPr>
          <w:rFonts w:ascii="Times New Roman" w:cs="Times New Roman" w:eastAsia="Times New Roman" w:hAnsi="Times New Roman"/>
          <w:sz w:val="24"/>
          <w:szCs w:val="24"/>
          <w:rtl w:val="0"/>
        </w:rPr>
        <w:t xml:space="preserve">smartphones</w:t>
      </w:r>
      <w:r w:rsidDel="00000000" w:rsidR="00000000" w:rsidRPr="00000000">
        <w:rPr>
          <w:rFonts w:ascii="Times New Roman" w:cs="Times New Roman" w:eastAsia="Times New Roman" w:hAnsi="Times New Roman"/>
          <w:color w:val="000000"/>
          <w:sz w:val="24"/>
          <w:szCs w:val="24"/>
          <w:rtl w:val="0"/>
        </w:rPr>
        <w:t xml:space="preserve">. Recovery related podcasts are available to listen to or download for future use. Click the image to be taken to the podcast.  </w:t>
      </w:r>
    </w:p>
    <w:p w:rsidR="00000000" w:rsidDel="00000000" w:rsidP="00000000" w:rsidRDefault="00000000" w:rsidRPr="00000000" w14:paraId="0000021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257300" cy="1257300"/>
            <wp:effectExtent b="0" l="0" r="0" t="0"/>
            <wp:docPr id="9" name="image2.jpg"/>
            <a:graphic>
              <a:graphicData uri="http://schemas.openxmlformats.org/drawingml/2006/picture">
                <pic:pic>
                  <pic:nvPicPr>
                    <pic:cNvPr id="0" name="image2.jpg"/>
                    <pic:cNvPicPr preferRelativeResize="0"/>
                  </pic:nvPicPr>
                  <pic:blipFill>
                    <a:blip r:embed="rId116"/>
                    <a:srcRect b="0" l="0" r="0" t="0"/>
                    <a:stretch>
                      <a:fillRect/>
                    </a:stretch>
                  </pic:blipFill>
                  <pic:spPr>
                    <a:xfrm>
                      <a:off x="0" y="0"/>
                      <a:ext cx="12573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Bad Story</w:t>
      </w:r>
      <w:r w:rsidDel="00000000" w:rsidR="00000000" w:rsidRPr="00000000">
        <w:rPr>
          <w:rFonts w:ascii="Times New Roman" w:cs="Times New Roman" w:eastAsia="Times New Roman" w:hAnsi="Times New Roman"/>
          <w:color w:val="000000"/>
          <w:sz w:val="24"/>
          <w:szCs w:val="24"/>
          <w:rtl w:val="0"/>
        </w:rPr>
        <w:t xml:space="preserve"> explores addiction and mental health recovery. </w:t>
      </w:r>
    </w:p>
    <w:p w:rsidR="00000000" w:rsidDel="00000000" w:rsidP="00000000" w:rsidRDefault="00000000" w:rsidRPr="00000000" w14:paraId="0000021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965200" cy="965200"/>
            <wp:effectExtent b="0" l="0" r="0" t="0"/>
            <wp:docPr id="10" name="image10.jpg"/>
            <a:graphic>
              <a:graphicData uri="http://schemas.openxmlformats.org/drawingml/2006/picture">
                <pic:pic>
                  <pic:nvPicPr>
                    <pic:cNvPr id="0" name="image10.jpg"/>
                    <pic:cNvPicPr preferRelativeResize="0"/>
                  </pic:nvPicPr>
                  <pic:blipFill>
                    <a:blip r:embed="rId117"/>
                    <a:srcRect b="0" l="0" r="0" t="0"/>
                    <a:stretch>
                      <a:fillRect/>
                    </a:stretch>
                  </pic:blipFill>
                  <pic:spPr>
                    <a:xfrm>
                      <a:off x="0" y="0"/>
                      <a:ext cx="9652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The Bubble Hour</w:t>
      </w:r>
      <w:r w:rsidDel="00000000" w:rsidR="00000000" w:rsidRPr="00000000">
        <w:rPr>
          <w:rFonts w:ascii="Times New Roman" w:cs="Times New Roman" w:eastAsia="Times New Roman" w:hAnsi="Times New Roman"/>
          <w:color w:val="000000"/>
          <w:sz w:val="24"/>
          <w:szCs w:val="24"/>
          <w:rtl w:val="0"/>
        </w:rPr>
        <w:t xml:space="preserve"> is hosted by a stigma-breaking woman in recovery. </w:t>
      </w:r>
    </w:p>
    <w:p w:rsidR="00000000" w:rsidDel="00000000" w:rsidP="00000000" w:rsidRDefault="00000000" w:rsidRPr="00000000" w14:paraId="0000022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869067" cy="990606"/>
            <wp:effectExtent b="0" l="0" r="0" t="0"/>
            <wp:docPr id="11" name="image21.jpg"/>
            <a:graphic>
              <a:graphicData uri="http://schemas.openxmlformats.org/drawingml/2006/picture">
                <pic:pic>
                  <pic:nvPicPr>
                    <pic:cNvPr id="0" name="image21.jpg"/>
                    <pic:cNvPicPr preferRelativeResize="0"/>
                  </pic:nvPicPr>
                  <pic:blipFill>
                    <a:blip r:embed="rId118"/>
                    <a:srcRect b="0" l="0" r="0" t="0"/>
                    <a:stretch>
                      <a:fillRect/>
                    </a:stretch>
                  </pic:blipFill>
                  <pic:spPr>
                    <a:xfrm>
                      <a:off x="0" y="0"/>
                      <a:ext cx="1869067" cy="990606"/>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Recovery Coast to Coast</w:t>
      </w:r>
      <w:r w:rsidDel="00000000" w:rsidR="00000000" w:rsidRPr="00000000">
        <w:rPr>
          <w:rFonts w:ascii="Times New Roman" w:cs="Times New Roman" w:eastAsia="Times New Roman" w:hAnsi="Times New Roman"/>
          <w:color w:val="000000"/>
          <w:sz w:val="24"/>
          <w:szCs w:val="24"/>
          <w:rtl w:val="0"/>
        </w:rPr>
        <w:t xml:space="preserve"> is aired for 2-hours every weeknight. </w:t>
      </w:r>
    </w:p>
    <w:p w:rsidR="00000000" w:rsidDel="00000000" w:rsidP="00000000" w:rsidRDefault="00000000" w:rsidRPr="00000000" w14:paraId="0000022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Recovery Coast to Coast is also streamed online through a Clear Channel Radio station out of Seattle. </w:t>
      </w:r>
    </w:p>
    <w:p w:rsidR="00000000" w:rsidDel="00000000" w:rsidP="00000000" w:rsidRDefault="00000000" w:rsidRPr="00000000" w14:paraId="0000022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024063" cy="647700"/>
            <wp:effectExtent b="0" l="0" r="0" t="0"/>
            <wp:docPr id="12" name="image12.png"/>
            <a:graphic>
              <a:graphicData uri="http://schemas.openxmlformats.org/drawingml/2006/picture">
                <pic:pic>
                  <pic:nvPicPr>
                    <pic:cNvPr id="0" name="image12.png"/>
                    <pic:cNvPicPr preferRelativeResize="0"/>
                  </pic:nvPicPr>
                  <pic:blipFill>
                    <a:blip r:embed="rId119"/>
                    <a:srcRect b="0" l="0" r="0" t="0"/>
                    <a:stretch>
                      <a:fillRect/>
                    </a:stretch>
                  </pic:blipFill>
                  <pic:spPr>
                    <a:xfrm>
                      <a:off x="0" y="0"/>
                      <a:ext cx="2024063"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Recovery People</w:t>
      </w:r>
      <w:r w:rsidDel="00000000" w:rsidR="00000000" w:rsidRPr="00000000">
        <w:rPr>
          <w:rFonts w:ascii="Times New Roman" w:cs="Times New Roman" w:eastAsia="Times New Roman" w:hAnsi="Times New Roman"/>
          <w:color w:val="000000"/>
          <w:sz w:val="24"/>
          <w:szCs w:val="24"/>
          <w:rtl w:val="0"/>
        </w:rPr>
        <w:t xml:space="preserve"> focuses on individuals in recovery and their family members. </w:t>
      </w:r>
    </w:p>
    <w:p w:rsidR="00000000" w:rsidDel="00000000" w:rsidP="00000000" w:rsidRDefault="00000000" w:rsidRPr="00000000" w14:paraId="0000022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257300" cy="1257300"/>
            <wp:effectExtent b="0" l="0" r="0" t="0"/>
            <wp:docPr id="13" name="image14.jpg"/>
            <a:graphic>
              <a:graphicData uri="http://schemas.openxmlformats.org/drawingml/2006/picture">
                <pic:pic>
                  <pic:nvPicPr>
                    <pic:cNvPr id="0" name="image14.jpg"/>
                    <pic:cNvPicPr preferRelativeResize="0"/>
                  </pic:nvPicPr>
                  <pic:blipFill>
                    <a:blip r:embed="rId120"/>
                    <a:srcRect b="0" l="0" r="0" t="0"/>
                    <a:stretch>
                      <a:fillRect/>
                    </a:stretch>
                  </pic:blipFill>
                  <pic:spPr>
                    <a:xfrm>
                      <a:off x="0" y="0"/>
                      <a:ext cx="12573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Recovery Radio</w:t>
      </w:r>
      <w:r w:rsidDel="00000000" w:rsidR="00000000" w:rsidRPr="00000000">
        <w:rPr>
          <w:rFonts w:ascii="Times New Roman" w:cs="Times New Roman" w:eastAsia="Times New Roman" w:hAnsi="Times New Roman"/>
          <w:color w:val="000000"/>
          <w:sz w:val="24"/>
          <w:szCs w:val="24"/>
          <w:rtl w:val="0"/>
        </w:rPr>
        <w:t xml:space="preserve"> educates listeners about addiction. </w:t>
      </w:r>
    </w:p>
    <w:p w:rsidR="00000000" w:rsidDel="00000000" w:rsidP="00000000" w:rsidRDefault="00000000" w:rsidRPr="00000000" w14:paraId="0000023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028700" cy="1028700"/>
            <wp:effectExtent b="0" l="0" r="0" t="0"/>
            <wp:docPr id="14" name="image3.jpg"/>
            <a:graphic>
              <a:graphicData uri="http://schemas.openxmlformats.org/drawingml/2006/picture">
                <pic:pic>
                  <pic:nvPicPr>
                    <pic:cNvPr id="0" name="image3.jpg"/>
                    <pic:cNvPicPr preferRelativeResize="0"/>
                  </pic:nvPicPr>
                  <pic:blipFill>
                    <a:blip r:embed="rId121"/>
                    <a:srcRect b="0" l="0" r="0" t="0"/>
                    <a:stretch>
                      <a:fillRect/>
                    </a:stretch>
                  </pic:blipFill>
                  <pic:spPr>
                    <a:xfrm>
                      <a:off x="0" y="0"/>
                      <a:ext cx="10287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That Sober Guy</w:t>
      </w:r>
      <w:r w:rsidDel="00000000" w:rsidR="00000000" w:rsidRPr="00000000">
        <w:rPr>
          <w:rFonts w:ascii="Times New Roman" w:cs="Times New Roman" w:eastAsia="Times New Roman" w:hAnsi="Times New Roman"/>
          <w:color w:val="000000"/>
          <w:sz w:val="24"/>
          <w:szCs w:val="24"/>
          <w:rtl w:val="0"/>
        </w:rPr>
        <w:t xml:space="preserve"> finds the positive in recovery from addiction. </w:t>
      </w:r>
    </w:p>
    <w:p w:rsidR="00000000" w:rsidDel="00000000" w:rsidP="00000000" w:rsidRDefault="00000000" w:rsidRPr="00000000" w14:paraId="0000023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029152" cy="1029152"/>
            <wp:effectExtent b="0" l="0" r="0" t="0"/>
            <wp:docPr id="1" name="image40.jpg"/>
            <a:graphic>
              <a:graphicData uri="http://schemas.openxmlformats.org/drawingml/2006/picture">
                <pic:pic>
                  <pic:nvPicPr>
                    <pic:cNvPr id="0" name="image40.jpg"/>
                    <pic:cNvPicPr preferRelativeResize="0"/>
                  </pic:nvPicPr>
                  <pic:blipFill>
                    <a:blip r:embed="rId122"/>
                    <a:srcRect b="2734" l="-2778" r="2733" t="-2779"/>
                    <a:stretch>
                      <a:fillRect/>
                    </a:stretch>
                  </pic:blipFill>
                  <pic:spPr>
                    <a:xfrm>
                      <a:off x="0" y="0"/>
                      <a:ext cx="1029152" cy="1029152"/>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9">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Voices of Recovery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u w:val="none"/>
          <w:rtl w:val="0"/>
        </w:rPr>
        <w:t xml:space="preserve">is described as a podcast for recovery advocates. </w:t>
      </w:r>
      <w:r w:rsidDel="00000000" w:rsidR="00000000" w:rsidRPr="00000000">
        <w:rPr>
          <w:rtl w:val="0"/>
        </w:rPr>
      </w:r>
    </w:p>
    <w:p w:rsidR="00000000" w:rsidDel="00000000" w:rsidP="00000000" w:rsidRDefault="00000000" w:rsidRPr="00000000" w14:paraId="0000023A">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Conference Speakers</w:t>
      </w:r>
    </w:p>
    <w:p w:rsidR="00000000" w:rsidDel="00000000" w:rsidP="00000000" w:rsidRDefault="00000000" w:rsidRPr="00000000" w14:paraId="0000023B">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C">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Noah Levine</w:t>
      </w:r>
      <w:r w:rsidDel="00000000" w:rsidR="00000000" w:rsidRPr="00000000">
        <w:rPr>
          <w:rFonts w:ascii="Times New Roman" w:cs="Times New Roman" w:eastAsia="Times New Roman" w:hAnsi="Times New Roman"/>
          <w:sz w:val="24"/>
          <w:szCs w:val="24"/>
          <w:rtl w:val="0"/>
        </w:rPr>
        <w:t xml:space="preserve"> is a Founding Teacher, author of Dharma Punx, Against the Stream, The Heart of the Revolution and Refuge Recovery, is a Buddhist teacher, and counselor. He has created a Buddhist approach to addiction recovery called Refuge Recovery that includes peer lead meetings as well as a professional treatment center. He is also the founding teacher of Against the Stream Buddhist Meditation Society, with centers in Los Angeles and San Francisco and over 20 affiliated groups around North America. He teaches meditation classes, workshops and retreats internationally. Noah holds a Master’s degree in counseling psychology and lives in Los Angeles. </w:t>
      </w:r>
    </w:p>
    <w:p w:rsidR="00000000" w:rsidDel="00000000" w:rsidP="00000000" w:rsidRDefault="00000000" w:rsidRPr="00000000" w14:paraId="0000023D">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133600" cy="2133600"/>
            <wp:effectExtent b="0" l="0" r="0" t="0"/>
            <wp:docPr descr="Photo of Noah Levine. " id="2" name="image19.jpg"/>
            <a:graphic>
              <a:graphicData uri="http://schemas.openxmlformats.org/drawingml/2006/picture">
                <pic:pic>
                  <pic:nvPicPr>
                    <pic:cNvPr descr="Photo of Noah Levine. " id="0" name="image19.jpg"/>
                    <pic:cNvPicPr preferRelativeResize="0"/>
                  </pic:nvPicPr>
                  <pic:blipFill>
                    <a:blip r:embed="rId123"/>
                    <a:srcRect b="0" l="0" r="0" t="0"/>
                    <a:stretch>
                      <a:fillRect/>
                    </a:stretch>
                  </pic:blipFill>
                  <pic:spPr>
                    <a:xfrm>
                      <a:off x="0" y="0"/>
                      <a:ext cx="213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Annual Recovery Conference at The University of North Texas, Noah provided insight into </w:t>
      </w:r>
      <w:hyperlink r:id="rId124">
        <w:r w:rsidDel="00000000" w:rsidR="00000000" w:rsidRPr="00000000">
          <w:rPr>
            <w:rFonts w:ascii="Times New Roman" w:cs="Times New Roman" w:eastAsia="Times New Roman" w:hAnsi="Times New Roman"/>
            <w:color w:val="0563c1"/>
            <w:sz w:val="24"/>
            <w:szCs w:val="24"/>
            <w:u w:val="single"/>
            <w:rtl w:val="0"/>
          </w:rPr>
          <w:t xml:space="preserve">Refuge Recovery</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3">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4">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5">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6">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7">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8">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9">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B">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C">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D">
      <w:pPr>
        <w:pageBreakBefore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E">
      <w:pPr>
        <w:pageBreakBefore w:val="0"/>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F">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Trent Shelton</w:t>
      </w:r>
      <w:r w:rsidDel="00000000" w:rsidR="00000000" w:rsidRPr="00000000">
        <w:rPr>
          <w:rFonts w:ascii="Times New Roman" w:cs="Times New Roman" w:eastAsia="Times New Roman" w:hAnsi="Times New Roman"/>
          <w:sz w:val="24"/>
          <w:szCs w:val="24"/>
          <w:rtl w:val="0"/>
        </w:rPr>
        <w:t xml:space="preserve"> was born in Little Rock, Arkansas and raised in Fort Worth, Texas. As a child, all Trent wanted to be when he grew up was a professional football player. While he achieved his childhood dream, the former NFL player’s career was a shaky one where he felt incomplete while constantly chasing after worldly things to temporarily fulfill the voids in his life. It wasn’t until Trent hit his lowest point, after being released from multiple NFL teams along with the birth of his son that he decided to work on becoming the best person he could be. </w:t>
      </w:r>
    </w:p>
    <w:p w:rsidR="00000000" w:rsidDel="00000000" w:rsidP="00000000" w:rsidRDefault="00000000" w:rsidRPr="00000000" w14:paraId="00000250">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47445" cy="2349953"/>
            <wp:effectExtent b="0" l="0" r="0" t="0"/>
            <wp:docPr descr="Photo of Trent Shelton. " id="3" name="image8.jpg"/>
            <a:graphic>
              <a:graphicData uri="http://schemas.openxmlformats.org/drawingml/2006/picture">
                <pic:pic>
                  <pic:nvPicPr>
                    <pic:cNvPr descr="Photo of Trent Shelton. " id="0" name="image8.jpg"/>
                    <pic:cNvPicPr preferRelativeResize="0"/>
                  </pic:nvPicPr>
                  <pic:blipFill>
                    <a:blip r:embed="rId125"/>
                    <a:srcRect b="0" l="0" r="0" t="0"/>
                    <a:stretch>
                      <a:fillRect/>
                    </a:stretch>
                  </pic:blipFill>
                  <pic:spPr>
                    <a:xfrm>
                      <a:off x="0" y="0"/>
                      <a:ext cx="2347445" cy="2349953"/>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pageBreakBefore w:val="0"/>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March of 2009, Trent picked up his iPhone and started sharing two-minute videos of his progress as a means of helping him stay accountable while bettering his life. He ended each of his videos with “It’s RehabTime.” A couple years later, those two-minute videos evolved into Rehab Time Organization, a 501(c)3 nonprofit with a mission to promote change for the better by uplifting, empowering, and demonstrating that "change starts with you," from the inside out, through the development of faith, self, fitness, relationships and leadership. Today, on average, Trent reaches over 35 million people a week through his daily messages and videos. The motivational speaker has over 3 million Facebook fans, over 350k Instagram followers, and over 200k Twitter followers. </w:t>
      </w:r>
    </w:p>
    <w:p w:rsidR="00000000" w:rsidDel="00000000" w:rsidP="00000000" w:rsidRDefault="00000000" w:rsidRPr="00000000" w14:paraId="00000256">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Annual Recovery Conference at The University of North Texas, Trent shared a bit of his </w:t>
      </w:r>
      <w:hyperlink r:id="rId126">
        <w:r w:rsidDel="00000000" w:rsidR="00000000" w:rsidRPr="00000000">
          <w:rPr>
            <w:rFonts w:ascii="Times New Roman" w:cs="Times New Roman" w:eastAsia="Times New Roman" w:hAnsi="Times New Roman"/>
            <w:color w:val="0563c1"/>
            <w:sz w:val="24"/>
            <w:szCs w:val="24"/>
            <w:u w:val="single"/>
            <w:rtl w:val="0"/>
          </w:rPr>
          <w:t xml:space="preserve">story and motivation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9">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pageBreakBefore w:val="0"/>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Social Media</w:t>
      </w:r>
      <w:r w:rsidDel="00000000" w:rsidR="00000000" w:rsidRPr="00000000">
        <w:rPr>
          <w:rtl w:val="0"/>
        </w:rPr>
      </w:r>
    </w:p>
    <w:p w:rsidR="00000000" w:rsidDel="00000000" w:rsidP="00000000" w:rsidRDefault="00000000" w:rsidRPr="00000000" w14:paraId="0000025C">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5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are many social media platforms to support every type of recovery that </w:t>
      </w:r>
      <w:r w:rsidDel="00000000" w:rsidR="00000000" w:rsidRPr="00000000">
        <w:rPr>
          <w:rFonts w:ascii="Times New Roman" w:cs="Times New Roman" w:eastAsia="Times New Roman" w:hAnsi="Times New Roman"/>
          <w:sz w:val="24"/>
          <w:szCs w:val="24"/>
          <w:rtl w:val="0"/>
        </w:rPr>
        <w:t xml:space="preserve">exists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5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5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Treatment centers using social media private rooms to keep their alumni connected.</w:t>
      </w:r>
    </w:p>
    <w:p w:rsidR="00000000" w:rsidDel="00000000" w:rsidP="00000000" w:rsidRDefault="00000000" w:rsidRPr="00000000" w14:paraId="0000026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1">
      <w:pPr>
        <w:pageBreakBefore w:val="0"/>
        <w:spacing w:after="0" w:line="240" w:lineRule="auto"/>
        <w:rPr>
          <w:rFonts w:ascii="Times New Roman" w:cs="Times New Roman" w:eastAsia="Times New Roman" w:hAnsi="Times New Roman"/>
          <w:color w:val="000000"/>
          <w:sz w:val="24"/>
          <w:szCs w:val="24"/>
        </w:rPr>
      </w:pPr>
      <w:hyperlink r:id="rId127">
        <w:r w:rsidDel="00000000" w:rsidR="00000000" w:rsidRPr="00000000">
          <w:rPr>
            <w:rFonts w:ascii="Times New Roman" w:cs="Times New Roman" w:eastAsia="Times New Roman" w:hAnsi="Times New Roman"/>
            <w:color w:val="0563c1"/>
            <w:sz w:val="24"/>
            <w:szCs w:val="24"/>
            <w:u w:val="single"/>
            <w:rtl w:val="0"/>
          </w:rPr>
          <w:t xml:space="preserve">Juggling the Jenkins</w:t>
        </w:r>
      </w:hyperlink>
      <w:r w:rsidDel="00000000" w:rsidR="00000000" w:rsidRPr="00000000">
        <w:rPr>
          <w:rFonts w:ascii="Times New Roman" w:cs="Times New Roman" w:eastAsia="Times New Roman" w:hAnsi="Times New Roman"/>
          <w:color w:val="000000"/>
          <w:sz w:val="24"/>
          <w:szCs w:val="24"/>
          <w:rtl w:val="0"/>
        </w:rPr>
        <w:t xml:space="preserve"> is a blog and Facebook page run by a woman who talks about the struggles she has experienced. </w:t>
      </w:r>
    </w:p>
    <w:p w:rsidR="00000000" w:rsidDel="00000000" w:rsidP="00000000" w:rsidRDefault="00000000" w:rsidRPr="00000000" w14:paraId="0000026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3">
      <w:pPr>
        <w:pageBreakBefore w:val="0"/>
        <w:spacing w:after="0" w:line="240"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Review the blog entry through the Minnesota Recovery Connection, </w:t>
      </w:r>
      <w:hyperlink r:id="rId128">
        <w:r w:rsidDel="00000000" w:rsidR="00000000" w:rsidRPr="00000000">
          <w:rPr>
            <w:rFonts w:ascii="Times New Roman" w:cs="Times New Roman" w:eastAsia="Times New Roman" w:hAnsi="Times New Roman"/>
            <w:color w:val="0563c1"/>
            <w:sz w:val="24"/>
            <w:szCs w:val="24"/>
            <w:u w:val="single"/>
            <w:rtl w:val="0"/>
          </w:rPr>
          <w:t xml:space="preserve">Social Media and Recovery: The New Frontier</w:t>
        </w:r>
      </w:hyperlink>
      <w:r w:rsidDel="00000000" w:rsidR="00000000" w:rsidRPr="00000000">
        <w:rPr>
          <w:rtl w:val="0"/>
        </w:rPr>
      </w:r>
    </w:p>
    <w:p w:rsidR="00000000" w:rsidDel="00000000" w:rsidP="00000000" w:rsidRDefault="00000000" w:rsidRPr="00000000" w14:paraId="00000264">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5">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It isn’t Self-Help</w:t>
      </w:r>
    </w:p>
    <w:p w:rsidR="00000000" w:rsidDel="00000000" w:rsidP="00000000" w:rsidRDefault="00000000" w:rsidRPr="00000000" w14:paraId="0000026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Mutual aid groups were once called </w:t>
      </w:r>
      <w:r w:rsidDel="00000000" w:rsidR="00000000" w:rsidRPr="00000000">
        <w:rPr>
          <w:rFonts w:ascii="Times New Roman" w:cs="Times New Roman" w:eastAsia="Times New Roman" w:hAnsi="Times New Roman"/>
          <w:i w:val="1"/>
          <w:color w:val="000000"/>
          <w:sz w:val="24"/>
          <w:szCs w:val="24"/>
          <w:rtl w:val="0"/>
        </w:rPr>
        <w:t xml:space="preserve">self-help</w:t>
      </w:r>
      <w:r w:rsidDel="00000000" w:rsidR="00000000" w:rsidRPr="00000000">
        <w:rPr>
          <w:rFonts w:ascii="Times New Roman" w:cs="Times New Roman" w:eastAsia="Times New Roman" w:hAnsi="Times New Roman"/>
          <w:color w:val="000000"/>
          <w:sz w:val="24"/>
          <w:szCs w:val="24"/>
          <w:rtl w:val="0"/>
        </w:rPr>
        <w:t xml:space="preserve"> groups. The terminology changed to now be called </w:t>
      </w:r>
      <w:r w:rsidDel="00000000" w:rsidR="00000000" w:rsidRPr="00000000">
        <w:rPr>
          <w:rFonts w:ascii="Times New Roman" w:cs="Times New Roman" w:eastAsia="Times New Roman" w:hAnsi="Times New Roman"/>
          <w:i w:val="1"/>
          <w:color w:val="000000"/>
          <w:sz w:val="24"/>
          <w:szCs w:val="24"/>
          <w:rtl w:val="0"/>
        </w:rPr>
        <w:t xml:space="preserve">mutual ai</w:t>
      </w:r>
      <w:r w:rsidDel="00000000" w:rsidR="00000000" w:rsidRPr="00000000">
        <w:rPr>
          <w:rFonts w:ascii="Times New Roman" w:cs="Times New Roman" w:eastAsia="Times New Roman" w:hAnsi="Times New Roman"/>
          <w:color w:val="000000"/>
          <w:sz w:val="24"/>
          <w:szCs w:val="24"/>
          <w:rtl w:val="0"/>
        </w:rPr>
        <w:t xml:space="preserve">d programs to clear up the misnomer of people in recovery working a program alone. The fellowship of the program was often noted in the CSTAT study as being significantly important to those responding. Therefore, it is easy to understand how vital peer-to-peer relationships are in recovery. Having so many mutual aid programs opens up many pathways, instead of assuming a </w:t>
      </w:r>
      <w:r w:rsidDel="00000000" w:rsidR="00000000" w:rsidRPr="00000000">
        <w:rPr>
          <w:rFonts w:ascii="Times New Roman" w:cs="Times New Roman" w:eastAsia="Times New Roman" w:hAnsi="Times New Roman"/>
          <w:i w:val="1"/>
          <w:color w:val="000000"/>
          <w:sz w:val="24"/>
          <w:szCs w:val="24"/>
          <w:rtl w:val="0"/>
        </w:rPr>
        <w:t xml:space="preserve">one size fits all</w:t>
      </w:r>
      <w:r w:rsidDel="00000000" w:rsidR="00000000" w:rsidRPr="00000000">
        <w:rPr>
          <w:rFonts w:ascii="Times New Roman" w:cs="Times New Roman" w:eastAsia="Times New Roman" w:hAnsi="Times New Roman"/>
          <w:color w:val="000000"/>
          <w:sz w:val="24"/>
          <w:szCs w:val="24"/>
          <w:rtl w:val="0"/>
        </w:rPr>
        <w:t xml:space="preserve"> for recovery. </w:t>
      </w:r>
    </w:p>
    <w:p w:rsidR="00000000" w:rsidDel="00000000" w:rsidP="00000000" w:rsidRDefault="00000000" w:rsidRPr="00000000" w14:paraId="0000026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extensive and frequently updated list of mutual aid groups can be found through the </w:t>
      </w:r>
      <w:hyperlink r:id="rId129">
        <w:r w:rsidDel="00000000" w:rsidR="00000000" w:rsidRPr="00000000">
          <w:rPr>
            <w:rFonts w:ascii="Times New Roman" w:cs="Times New Roman" w:eastAsia="Times New Roman" w:hAnsi="Times New Roman"/>
            <w:color w:val="0563c1"/>
            <w:sz w:val="24"/>
            <w:szCs w:val="24"/>
            <w:u w:val="single"/>
            <w:rtl w:val="0"/>
          </w:rPr>
          <w:t xml:space="preserve">Faces and Voices of Recovery</w:t>
        </w:r>
      </w:hyperlink>
      <w:r w:rsidDel="00000000" w:rsidR="00000000" w:rsidRPr="00000000">
        <w:rPr>
          <w:rFonts w:ascii="Times New Roman" w:cs="Times New Roman" w:eastAsia="Times New Roman" w:hAnsi="Times New Roman"/>
          <w:color w:val="000000"/>
          <w:sz w:val="24"/>
          <w:szCs w:val="24"/>
          <w:rtl w:val="0"/>
        </w:rPr>
        <w:t xml:space="preserve"> website. </w:t>
      </w:r>
    </w:p>
    <w:p w:rsidR="00000000" w:rsidDel="00000000" w:rsidP="00000000" w:rsidRDefault="00000000" w:rsidRPr="00000000" w14:paraId="0000026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F">
      <w:pPr>
        <w:pageBreakBefore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705225" cy="1238250"/>
            <wp:effectExtent b="0" l="0" r="0" t="0"/>
            <wp:docPr descr="Clip art of two people connecting puzzle pieces." id="4" name="image6.png"/>
            <a:graphic>
              <a:graphicData uri="http://schemas.openxmlformats.org/drawingml/2006/picture">
                <pic:pic>
                  <pic:nvPicPr>
                    <pic:cNvPr descr="Clip art of two people connecting puzzle pieces." id="0" name="image6.png"/>
                    <pic:cNvPicPr preferRelativeResize="0"/>
                  </pic:nvPicPr>
                  <pic:blipFill>
                    <a:blip r:embed="rId130"/>
                    <a:srcRect b="0" l="0" r="0" t="0"/>
                    <a:stretch>
                      <a:fillRect/>
                    </a:stretch>
                  </pic:blipFill>
                  <pic:spPr>
                    <a:xfrm>
                      <a:off x="0" y="0"/>
                      <a:ext cx="37052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0">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12-Steps</w:t>
      </w:r>
    </w:p>
    <w:p w:rsidR="00000000" w:rsidDel="00000000" w:rsidP="00000000" w:rsidRDefault="00000000" w:rsidRPr="00000000" w14:paraId="00000281">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8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Founded in 1935, the most well-known and initial 12-Step program is Alcoholics Anonymous (</w:t>
      </w:r>
      <w:hyperlink r:id="rId131">
        <w:r w:rsidDel="00000000" w:rsidR="00000000" w:rsidRPr="00000000">
          <w:rPr>
            <w:rFonts w:ascii="Times New Roman" w:cs="Times New Roman" w:eastAsia="Times New Roman" w:hAnsi="Times New Roman"/>
            <w:color w:val="0563c1"/>
            <w:sz w:val="24"/>
            <w:szCs w:val="24"/>
            <w:u w:val="single"/>
            <w:rtl w:val="0"/>
          </w:rPr>
          <w:t xml:space="preserve">AA</w:t>
        </w:r>
      </w:hyperlink>
      <w:r w:rsidDel="00000000" w:rsidR="00000000" w:rsidRPr="00000000">
        <w:rPr>
          <w:rFonts w:ascii="Times New Roman" w:cs="Times New Roman" w:eastAsia="Times New Roman" w:hAnsi="Times New Roman"/>
          <w:color w:val="000000"/>
          <w:sz w:val="24"/>
          <w:szCs w:val="24"/>
          <w:rtl w:val="0"/>
        </w:rPr>
        <w:t xml:space="preserve">). 12-Step programs created after AA are based on those 12-steps yet altered a bit to fit the primary purpose of each group. Narcotics Anonymous (</w:t>
      </w:r>
      <w:hyperlink r:id="rId132">
        <w:r w:rsidDel="00000000" w:rsidR="00000000" w:rsidRPr="00000000">
          <w:rPr>
            <w:rFonts w:ascii="Times New Roman" w:cs="Times New Roman" w:eastAsia="Times New Roman" w:hAnsi="Times New Roman"/>
            <w:color w:val="0563c1"/>
            <w:sz w:val="24"/>
            <w:szCs w:val="24"/>
            <w:u w:val="single"/>
            <w:rtl w:val="0"/>
          </w:rPr>
          <w:t xml:space="preserve">NA</w:t>
        </w:r>
      </w:hyperlink>
      <w:r w:rsidDel="00000000" w:rsidR="00000000" w:rsidRPr="00000000">
        <w:rPr>
          <w:rFonts w:ascii="Times New Roman" w:cs="Times New Roman" w:eastAsia="Times New Roman" w:hAnsi="Times New Roman"/>
          <w:color w:val="000000"/>
          <w:sz w:val="24"/>
          <w:szCs w:val="24"/>
          <w:rtl w:val="0"/>
        </w:rPr>
        <w:t xml:space="preserve">) followed in 1953. At the time of creation, NA was known as Addicts Anonymous, but changed their name to Narcotics Anonymous later to avoid being confused with the original AA - Alcoholics Anonymous. </w:t>
      </w:r>
    </w:p>
    <w:p w:rsidR="00000000" w:rsidDel="00000000" w:rsidP="00000000" w:rsidRDefault="00000000" w:rsidRPr="00000000" w14:paraId="0000028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Writings documenting the history of AA indicate 180 nations have AA groups and membership worldwide is estimated to be more than two million. </w:t>
      </w:r>
      <w:hyperlink r:id="rId133">
        <w:r w:rsidDel="00000000" w:rsidR="00000000" w:rsidRPr="00000000">
          <w:rPr>
            <w:rFonts w:ascii="Times New Roman" w:cs="Times New Roman" w:eastAsia="Times New Roman" w:hAnsi="Times New Roman"/>
            <w:color w:val="0563c1"/>
            <w:sz w:val="24"/>
            <w:szCs w:val="24"/>
            <w:u w:val="single"/>
            <w:rtl w:val="0"/>
          </w:rPr>
          <w:t xml:space="preserve">The history of AA</w:t>
        </w:r>
      </w:hyperlink>
      <w:r w:rsidDel="00000000" w:rsidR="00000000" w:rsidRPr="00000000">
        <w:rPr>
          <w:rFonts w:ascii="Times New Roman" w:cs="Times New Roman" w:eastAsia="Times New Roman" w:hAnsi="Times New Roman"/>
          <w:color w:val="000000"/>
          <w:sz w:val="24"/>
          <w:szCs w:val="24"/>
          <w:rtl w:val="0"/>
        </w:rPr>
        <w:t xml:space="preserve"> is well documented and highly recommended for review. Works detailing the history of NA indicate, “In 2007, there were over 25,065 groups holding over 43,900 weekly meetings in 127 countries” (</w:t>
      </w:r>
      <w:hyperlink r:id="rId134">
        <w:r w:rsidDel="00000000" w:rsidR="00000000" w:rsidRPr="00000000">
          <w:rPr>
            <w:rFonts w:ascii="Times New Roman" w:cs="Times New Roman" w:eastAsia="Times New Roman" w:hAnsi="Times New Roman"/>
            <w:color w:val="0563c1"/>
            <w:sz w:val="24"/>
            <w:szCs w:val="24"/>
            <w:u w:val="single"/>
            <w:rtl w:val="0"/>
          </w:rPr>
          <w:t xml:space="preserve">History of NA</w:t>
        </w:r>
      </w:hyperlink>
      <w:r w:rsidDel="00000000" w:rsidR="00000000" w:rsidRPr="00000000">
        <w:rPr>
          <w:rFonts w:ascii="Times New Roman" w:cs="Times New Roman" w:eastAsia="Times New Roman" w:hAnsi="Times New Roman"/>
          <w:color w:val="000000"/>
          <w:sz w:val="24"/>
          <w:szCs w:val="24"/>
          <w:rtl w:val="0"/>
        </w:rPr>
        <w:t xml:space="preserve">, n.d.).</w:t>
      </w:r>
    </w:p>
    <w:p w:rsidR="00000000" w:rsidDel="00000000" w:rsidP="00000000" w:rsidRDefault="00000000" w:rsidRPr="00000000" w14:paraId="0000028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majority of the participants in the CSAT study indicated that even if they no longer attend 12-Step programs, at one time in their history they have. Some of the reasons, it appears, for so many in recovery to have at least been exposed to a 12-step based program at some point in their recovery is due to the availability of the program and the fellowship offered. </w:t>
      </w:r>
    </w:p>
    <w:p w:rsidR="00000000" w:rsidDel="00000000" w:rsidP="00000000" w:rsidRDefault="00000000" w:rsidRPr="00000000" w14:paraId="0000028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8">
      <w:pPr>
        <w:pageBreakBefore w:val="0"/>
        <w:spacing w:line="240" w:lineRule="auto"/>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variety of 12-step based groups are described below. </w:t>
      </w:r>
      <w:r w:rsidDel="00000000" w:rsidR="00000000" w:rsidRPr="00000000">
        <w:rPr>
          <w:rFonts w:ascii="Times New Roman" w:cs="Times New Roman" w:eastAsia="Times New Roman" w:hAnsi="Times New Roman"/>
          <w:i w:val="1"/>
          <w:color w:val="000000"/>
          <w:sz w:val="24"/>
          <w:szCs w:val="24"/>
          <w:rtl w:val="0"/>
        </w:rPr>
        <w:t xml:space="preserve">These are listed alphabetically. </w:t>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3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Alcoholics Anonymous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(AA) is described above. </w:t>
      </w:r>
    </w:p>
    <w:p w:rsidR="00000000" w:rsidDel="00000000" w:rsidP="00000000" w:rsidRDefault="00000000" w:rsidRPr="00000000" w14:paraId="000002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3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AA Agnositca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12-step group described by their website as being for those, “disturbed by the religious content of many AA meetings”. </w:t>
      </w:r>
    </w:p>
    <w:p w:rsidR="00000000" w:rsidDel="00000000" w:rsidP="00000000" w:rsidRDefault="00000000" w:rsidRPr="00000000" w14:paraId="000002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3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Adult Children of Alcoholics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(ACOA) is a 12-step meeting for those who grew up alcoholic or otherwise dysfunctional homes. </w:t>
      </w:r>
    </w:p>
    <w:p w:rsidR="00000000" w:rsidDel="00000000" w:rsidP="00000000" w:rsidRDefault="00000000" w:rsidRPr="00000000" w14:paraId="000002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12-step support for methadone participants is referred to as Methadone Anonymous. A website was provided but appears no longer be active. The description for this 12-step group described people in recovery who use medication assistance as part of their pathway but have been turned away from traditional 12-step meetings. </w:t>
      </w:r>
    </w:p>
    <w:p w:rsidR="00000000" w:rsidDel="00000000" w:rsidP="00000000" w:rsidRDefault="00000000" w:rsidRPr="00000000" w14:paraId="000002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3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Al-Anon</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Founded in 1955) is a group for those who are “worried about someone who has a drinking problem”. </w:t>
      </w:r>
    </w:p>
    <w:p w:rsidR="00000000" w:rsidDel="00000000" w:rsidP="00000000" w:rsidRDefault="00000000" w:rsidRPr="00000000" w14:paraId="000002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3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Alcoholic’s Victorious</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Founded in 1948) is a 12-step program for people in recovery who recognize “Jesus Christ as their Higher Power”. </w:t>
      </w:r>
    </w:p>
    <w:p w:rsidR="00000000" w:rsidDel="00000000" w:rsidP="00000000" w:rsidRDefault="00000000" w:rsidRPr="00000000" w14:paraId="000002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All Addictions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(AAA) uses the original 12-steps fashioned for people in recovery from all addictions. </w:t>
      </w:r>
    </w:p>
    <w:p w:rsidR="00000000" w:rsidDel="00000000" w:rsidP="00000000" w:rsidRDefault="00000000" w:rsidRPr="00000000" w14:paraId="000002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Compulsive Eaters Anonymous – HOW</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(CEA-HOW) is a 12-step program for people with compulsive eating. </w:t>
      </w:r>
    </w:p>
    <w:p w:rsidR="00000000" w:rsidDel="00000000" w:rsidP="00000000" w:rsidRDefault="00000000" w:rsidRPr="00000000" w14:paraId="000002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The Calix Society</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Founded in 1948) is described as, “Calix is an association of Catholic alcoholics who are maintaining their sobriety through affiliation with and participation in the Fellowship of Alcoholics Anonymous”. </w:t>
      </w:r>
    </w:p>
    <w:p w:rsidR="00000000" w:rsidDel="00000000" w:rsidP="00000000" w:rsidRDefault="00000000" w:rsidRPr="00000000" w14:paraId="000002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Co-Anon</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Family Groups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for family members and close friends of those who have a problem with cocaine. </w:t>
      </w:r>
    </w:p>
    <w:p w:rsidR="00000000" w:rsidDel="00000000" w:rsidP="00000000" w:rsidRDefault="00000000" w:rsidRPr="00000000" w14:paraId="000002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Cocaine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 was founded in 1982 and is a program specific to those in recovery from cocaine addiction. </w:t>
      </w:r>
    </w:p>
    <w:p w:rsidR="00000000" w:rsidDel="00000000" w:rsidP="00000000" w:rsidRDefault="00000000" w:rsidRPr="00000000" w14:paraId="000002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Crystal Meth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(Founded in 2000) is for those who are in recovery from methamphetamine addiction. </w:t>
      </w:r>
    </w:p>
    <w:p w:rsidR="00000000" w:rsidDel="00000000" w:rsidP="00000000" w:rsidRDefault="00000000" w:rsidRPr="00000000" w14:paraId="000002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Depressed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 provides 12-step support for people in recovery from depression. DA also helps to educate the public about depression. </w:t>
      </w:r>
    </w:p>
    <w:p w:rsidR="00000000" w:rsidDel="00000000" w:rsidP="00000000" w:rsidRDefault="00000000" w:rsidRPr="00000000" w14:paraId="000002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Dual Recovery Online</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12-step program for people who have mental health disorders and addictions. </w:t>
      </w:r>
    </w:p>
    <w:p w:rsidR="00000000" w:rsidDel="00000000" w:rsidP="00000000" w:rsidRDefault="00000000" w:rsidRPr="00000000" w14:paraId="000002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4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Emotions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 was founded in 1971 and wass designed for people in recovery from emotional difficulties. </w:t>
      </w:r>
    </w:p>
    <w:p w:rsidR="00000000" w:rsidDel="00000000" w:rsidP="00000000" w:rsidRDefault="00000000" w:rsidRPr="00000000" w14:paraId="000002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Families Anonymous (FA) are for family members of those who have substance use or behavioral problems. No website could be located for Families Anonymous. </w:t>
      </w:r>
    </w:p>
    <w:p w:rsidR="00000000" w:rsidDel="00000000" w:rsidP="00000000" w:rsidRDefault="00000000" w:rsidRPr="00000000" w14:paraId="000002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single"/>
          <w:shd w:fill="auto" w:val="clear"/>
          <w:vertAlign w:val="baseline"/>
        </w:rPr>
      </w:pPr>
      <w:hyperlink r:id="rId14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Gam-Anon Family Groups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(Founded in 1960) is a 12-step fellowship for those who have loved ones with problem gambling. </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Heroin Anonymous</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Founded in 2004) is solely concerned with a person recovering from heroin addiction. </w:t>
      </w:r>
    </w:p>
    <w:p w:rsidR="00000000" w:rsidDel="00000000" w:rsidP="00000000" w:rsidRDefault="00000000" w:rsidRPr="00000000" w14:paraId="000002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In the Rooms</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largest online recovery community offering over 100 recovery meetings each week. </w:t>
      </w:r>
    </w:p>
    <w:p w:rsidR="00000000" w:rsidDel="00000000" w:rsidP="00000000" w:rsidRDefault="00000000" w:rsidRPr="00000000" w14:paraId="000002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Marijuana Anonymous</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offers in person and online 12-step fellowship for those seeking or in recovery from marijuana addiction. </w:t>
      </w:r>
    </w:p>
    <w:p w:rsidR="00000000" w:rsidDel="00000000" w:rsidP="00000000" w:rsidRDefault="00000000" w:rsidRPr="00000000" w14:paraId="000002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Nar-Anon Family Groups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described as support for friends and relatives of those with addiction. </w:t>
      </w:r>
    </w:p>
    <w:p w:rsidR="00000000" w:rsidDel="00000000" w:rsidP="00000000" w:rsidRDefault="00000000" w:rsidRPr="00000000" w14:paraId="000002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Narcotics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 is a 12-step program for those in or seeking recovery from drug addiction. </w:t>
      </w:r>
    </w:p>
    <w:p w:rsidR="00000000" w:rsidDel="00000000" w:rsidP="00000000" w:rsidRDefault="00000000" w:rsidRPr="00000000" w14:paraId="000002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Nicotine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(NICA) was founded in 1980 and was designed as a program for those with a desire to stop using nicotine. </w:t>
      </w:r>
    </w:p>
    <w:p w:rsidR="00000000" w:rsidDel="00000000" w:rsidP="00000000" w:rsidRDefault="00000000" w:rsidRPr="00000000" w14:paraId="000002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Opiates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fellowship for those people in recovery or seeking recovery for use of opiates. </w:t>
      </w:r>
    </w:p>
    <w:p w:rsidR="00000000" w:rsidDel="00000000" w:rsidP="00000000" w:rsidRDefault="00000000" w:rsidRPr="00000000" w14:paraId="000002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Overeaters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(OA) is a 12- step program for people who have problems with food, including compulsive overeating, under-eating, food addiction, anorexia, bulimia, binge eating, or over-exercising.</w:t>
      </w:r>
    </w:p>
    <w:p w:rsidR="00000000" w:rsidDel="00000000" w:rsidP="00000000" w:rsidRDefault="00000000" w:rsidRPr="00000000" w14:paraId="000002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Recoveries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 is described as a solution-focused program for all problem behaviors.</w:t>
      </w:r>
    </w:p>
    <w:p w:rsidR="00000000" w:rsidDel="00000000" w:rsidP="00000000" w:rsidRDefault="00000000" w:rsidRPr="00000000" w14:paraId="000002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5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Recovering Couples Anonymous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for couples in recovery with a desire to stay committed to their relationship in their recovery. </w:t>
      </w:r>
    </w:p>
    <w:p w:rsidR="00000000" w:rsidDel="00000000" w:rsidP="00000000" w:rsidRDefault="00000000" w:rsidRPr="00000000" w14:paraId="000002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hyperlink r:id="rId16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Sober24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an active online community offering recovery management software and other recovery related literature. </w:t>
      </w:r>
    </w:p>
    <w:p w:rsidR="00000000" w:rsidDel="00000000" w:rsidP="00000000" w:rsidRDefault="00000000" w:rsidRPr="00000000" w14:paraId="000002A5">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6">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7">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8">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9">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A">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A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Does NA Work? </w:t>
      </w:r>
      <w:r w:rsidDel="00000000" w:rsidR="00000000" w:rsidRPr="00000000">
        <w:rPr>
          <w:rtl w:val="0"/>
        </w:rPr>
      </w:r>
    </w:p>
    <w:p w:rsidR="00000000" w:rsidDel="00000000" w:rsidP="00000000" w:rsidRDefault="00000000" w:rsidRPr="00000000" w14:paraId="000002A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D">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results of a 2013 Narcotic’s Anonymous Membership Survey, indicates membership most commonly </w:t>
      </w:r>
      <w:r w:rsidDel="00000000" w:rsidR="00000000" w:rsidRPr="00000000">
        <w:rPr>
          <w:rFonts w:ascii="Times New Roman" w:cs="Times New Roman" w:eastAsia="Times New Roman" w:hAnsi="Times New Roman"/>
          <w:sz w:val="24"/>
          <w:szCs w:val="24"/>
          <w:rtl w:val="0"/>
        </w:rPr>
        <w:t xml:space="preserve">improves</w:t>
      </w:r>
      <w:r w:rsidDel="00000000" w:rsidR="00000000" w:rsidRPr="00000000">
        <w:rPr>
          <w:rFonts w:ascii="Times New Roman" w:cs="Times New Roman" w:eastAsia="Times New Roman" w:hAnsi="Times New Roman"/>
          <w:color w:val="000000"/>
          <w:sz w:val="24"/>
          <w:szCs w:val="24"/>
          <w:rtl w:val="0"/>
        </w:rPr>
        <w:t xml:space="preserve"> family relationships, social connections and hobbies.</w:t>
      </w:r>
    </w:p>
    <w:p w:rsidR="00000000" w:rsidDel="00000000" w:rsidP="00000000" w:rsidRDefault="00000000" w:rsidRPr="00000000" w14:paraId="000002AE">
      <w:pPr>
        <w:pageBreakBefore w:val="0"/>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more robust results of the survey can be seen </w:t>
      </w:r>
      <w:hyperlink r:id="rId161">
        <w:r w:rsidDel="00000000" w:rsidR="00000000" w:rsidRPr="00000000">
          <w:rPr>
            <w:rFonts w:ascii="Times New Roman" w:cs="Times New Roman" w:eastAsia="Times New Roman" w:hAnsi="Times New Roman"/>
            <w:b w:val="1"/>
            <w:color w:val="0563c1"/>
            <w:sz w:val="24"/>
            <w:szCs w:val="24"/>
            <w:u w:val="single"/>
            <w:rtl w:val="0"/>
          </w:rPr>
          <w:t xml:space="preserve">here</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AF">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0">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1">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2">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3">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4">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5">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6">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7">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8">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9">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A">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B">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C">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D">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E">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F">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0">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1">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2">
      <w:pPr>
        <w:pageBreakBefore w:val="0"/>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3">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4">
      <w:pPr>
        <w:pageBreakBefore w:val="0"/>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Natural Recovery </w:t>
      </w:r>
    </w:p>
    <w:p w:rsidR="00000000" w:rsidDel="00000000" w:rsidP="00000000" w:rsidRDefault="00000000" w:rsidRPr="00000000" w14:paraId="000002C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Natural recovery can be described as recovery that takes place when a person uses no formal treatment, therapy, or specific interventions. This is often specified as the pathway of a lower number of people in recovery. </w:t>
      </w:r>
    </w:p>
    <w:p w:rsidR="00000000" w:rsidDel="00000000" w:rsidP="00000000" w:rsidRDefault="00000000" w:rsidRPr="00000000" w14:paraId="000002C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C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D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9">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EA">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Online Support</w:t>
      </w:r>
    </w:p>
    <w:p w:rsidR="00000000" w:rsidDel="00000000" w:rsidP="00000000" w:rsidRDefault="00000000" w:rsidRPr="00000000" w14:paraId="000002E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you have likely noticed, many of the pathways already discussed have online tools for use. While online meetings may not work for </w:t>
      </w:r>
      <w:r w:rsidDel="00000000" w:rsidR="00000000" w:rsidRPr="00000000">
        <w:rPr>
          <w:rFonts w:ascii="Times New Roman" w:cs="Times New Roman" w:eastAsia="Times New Roman" w:hAnsi="Times New Roman"/>
          <w:sz w:val="24"/>
          <w:szCs w:val="24"/>
          <w:rtl w:val="0"/>
        </w:rPr>
        <w:t xml:space="preserve">everyone, the</w:t>
      </w:r>
      <w:r w:rsidDel="00000000" w:rsidR="00000000" w:rsidRPr="00000000">
        <w:rPr>
          <w:rFonts w:ascii="Times New Roman" w:cs="Times New Roman" w:eastAsia="Times New Roman" w:hAnsi="Times New Roman"/>
          <w:color w:val="000000"/>
          <w:sz w:val="24"/>
          <w:szCs w:val="24"/>
          <w:rtl w:val="0"/>
        </w:rPr>
        <w:t xml:space="preserve"> practice of fellowship is made available with convenience through online interaction. Online meetings can be useful for many people in recovery. Online meetings can be an introduction to those who have not previously attended or just the support a person in recovery needs while traveling or living in a remote location.</w:t>
      </w:r>
    </w:p>
    <w:p w:rsidR="00000000" w:rsidDel="00000000" w:rsidP="00000000" w:rsidRDefault="00000000" w:rsidRPr="00000000" w14:paraId="000002E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E">
      <w:pPr>
        <w:pageBreakBefore w:val="0"/>
        <w:spacing w:after="0" w:line="240" w:lineRule="auto"/>
        <w:rPr>
          <w:rFonts w:ascii="Times New Roman" w:cs="Times New Roman" w:eastAsia="Times New Roman" w:hAnsi="Times New Roman"/>
          <w:color w:val="000000"/>
          <w:sz w:val="24"/>
          <w:szCs w:val="24"/>
        </w:rPr>
      </w:pPr>
      <w:hyperlink r:id="rId162">
        <w:r w:rsidDel="00000000" w:rsidR="00000000" w:rsidRPr="00000000">
          <w:rPr>
            <w:rFonts w:ascii="Times New Roman" w:cs="Times New Roman" w:eastAsia="Times New Roman" w:hAnsi="Times New Roman"/>
            <w:color w:val="0563c1"/>
            <w:sz w:val="24"/>
            <w:szCs w:val="24"/>
            <w:u w:val="single"/>
            <w:rtl w:val="0"/>
          </w:rPr>
          <w:t xml:space="preserve">Addiction Survivors</w:t>
        </w:r>
      </w:hyperlink>
      <w:r w:rsidDel="00000000" w:rsidR="00000000" w:rsidRPr="00000000">
        <w:rPr>
          <w:rFonts w:ascii="Times New Roman" w:cs="Times New Roman" w:eastAsia="Times New Roman" w:hAnsi="Times New Roman"/>
          <w:color w:val="000000"/>
          <w:sz w:val="24"/>
          <w:szCs w:val="24"/>
          <w:rtl w:val="0"/>
        </w:rPr>
        <w:t xml:space="preserve"> provides a number of recovery resources online, including: communities for peer-to-peer interactions with people in recovery from similar substances as one another; treatment resources; chat forums; free educational material; and local meeting directories. The information is for those in recovery and those with loved ones in recovery or still in active addiction. </w:t>
      </w:r>
    </w:p>
    <w:p w:rsidR="00000000" w:rsidDel="00000000" w:rsidP="00000000" w:rsidRDefault="00000000" w:rsidRPr="00000000" w14:paraId="000002EF">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pageBreakBefore w:val="0"/>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Personal Recovery Supports</w:t>
      </w:r>
    </w:p>
    <w:p w:rsidR="00000000" w:rsidDel="00000000" w:rsidP="00000000" w:rsidRDefault="00000000" w:rsidRPr="00000000" w14:paraId="00000308">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Focusing only on one aspect of recovery (treatment, counseling, fellowship, or mutual- aid) would not be a clear perspective on what people in recovery engage in to feel supported and healthy. It is possible you might not have considered some of these day-to-day activities as being part of successful recovery. </w:t>
      </w:r>
    </w:p>
    <w:p w:rsidR="00000000" w:rsidDel="00000000" w:rsidP="00000000" w:rsidRDefault="00000000" w:rsidRPr="00000000" w14:paraId="0000030A">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pageBreakBefore w:val="0"/>
        <w:spacing w:after="28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number of people in recovery were asked to share important parts of their recovery. As many pathways as people interviewed were shared. Many </w:t>
      </w:r>
      <w:r w:rsidDel="00000000" w:rsidR="00000000" w:rsidRPr="00000000">
        <w:rPr>
          <w:rFonts w:ascii="Times New Roman" w:cs="Times New Roman" w:eastAsia="Times New Roman" w:hAnsi="Times New Roman"/>
          <w:color w:val="000000"/>
          <w:sz w:val="24"/>
          <w:szCs w:val="24"/>
          <w:rtl w:val="0"/>
        </w:rPr>
        <w:t xml:space="preserve">have shared some of the smaller activities they find supportive of their journey in recovery. Some of them were: </w:t>
      </w: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Development books and workbooks; </w:t>
      </w:r>
    </w:p>
    <w:p w:rsidR="00000000" w:rsidDel="00000000" w:rsidP="00000000" w:rsidRDefault="00000000" w:rsidRPr="00000000" w14:paraId="000003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 Enrichment Seminars and Workshops; </w:t>
      </w:r>
    </w:p>
    <w:p w:rsidR="00000000" w:rsidDel="00000000" w:rsidP="00000000" w:rsidRDefault="00000000" w:rsidRPr="00000000" w14:paraId="000003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Classes at Church; </w:t>
      </w:r>
    </w:p>
    <w:p w:rsidR="00000000" w:rsidDel="00000000" w:rsidP="00000000" w:rsidRDefault="00000000" w:rsidRPr="00000000" w14:paraId="000003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 class; </w:t>
      </w:r>
    </w:p>
    <w:p w:rsidR="00000000" w:rsidDel="00000000" w:rsidP="00000000" w:rsidRDefault="00000000" w:rsidRPr="00000000" w14:paraId="000003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Riding horses; </w:t>
      </w:r>
    </w:p>
    <w:p w:rsidR="00000000" w:rsidDel="00000000" w:rsidP="00000000" w:rsidRDefault="00000000" w:rsidRPr="00000000" w14:paraId="000003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Medication assisted recovery; and </w:t>
      </w:r>
    </w:p>
    <w:p w:rsidR="00000000" w:rsidDel="00000000" w:rsidP="00000000" w:rsidRDefault="00000000" w:rsidRPr="00000000" w14:paraId="000003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Cooking classes. </w:t>
      </w:r>
    </w:p>
    <w:p w:rsidR="00000000" w:rsidDel="00000000" w:rsidP="00000000" w:rsidRDefault="00000000" w:rsidRPr="00000000" w14:paraId="00000313">
      <w:pPr>
        <w:pageBreakBefore w:val="0"/>
        <w:spacing w:after="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D">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0">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pageBreakBefore w:val="0"/>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4">
      <w:pPr>
        <w:pageBreakBefore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pageBreakBefore w:val="0"/>
        <w:spacing w:after="280" w:before="0" w:line="240" w:lineRule="auto"/>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380.0" w:type="dxa"/>
        <w:tblLayout w:type="fixed"/>
        <w:tblLook w:val="0400"/>
      </w:tblPr>
      <w:tblGrid>
        <w:gridCol w:w="1124"/>
        <w:gridCol w:w="8236"/>
        <w:tblGridChange w:id="0">
          <w:tblGrid>
            <w:gridCol w:w="1124"/>
            <w:gridCol w:w="82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Guided Meditation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7">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simply sitting alone with my own thoughts. I participate in a weekly mediation by a practitioner of mediation”. </w:t>
            </w:r>
          </w:p>
          <w:p w:rsidR="00000000" w:rsidDel="00000000" w:rsidP="00000000" w:rsidRDefault="00000000" w:rsidRPr="00000000" w14:paraId="00000329">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Yoga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take a bit of time out for myself each day to do yoga. I am not an expert. There are times I cannot even get into the poses. But, the moments for me really seem to ground me and keep me focused on staying healthy”.</w:t>
            </w:r>
          </w:p>
          <w:p w:rsidR="00000000" w:rsidDel="00000000" w:rsidP="00000000" w:rsidRDefault="00000000" w:rsidRPr="00000000" w14:paraId="0000032D">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Church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 wonderful church home I found in recovery. I attend every week to get connected”. </w:t>
            </w:r>
          </w:p>
          <w:p w:rsidR="00000000" w:rsidDel="00000000" w:rsidP="00000000" w:rsidRDefault="00000000" w:rsidRPr="00000000" w14:paraId="00000333">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Bible study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isn’t only the scripture, but the other men in the group that helps me feel stable”.</w:t>
            </w:r>
          </w:p>
          <w:p w:rsidR="00000000" w:rsidDel="00000000" w:rsidP="00000000" w:rsidRDefault="00000000" w:rsidRPr="00000000" w14:paraId="00000337">
            <w:pPr>
              <w:pageBreakBefore w:val="0"/>
              <w:spacing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Movie night with friends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three very dear friends who are also in recovery. Once a month we have a movie night. We don’t even go out to a movie theater. We meet up at one of our apartments and enjoy the time together”. </w:t>
            </w:r>
          </w:p>
          <w:p w:rsidR="00000000" w:rsidDel="00000000" w:rsidP="00000000" w:rsidRDefault="00000000" w:rsidRPr="00000000" w14:paraId="0000033B">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Workshops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D">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I got into recovery, I have attended workshops in the community to learn new hobbies. I enjoy education and socializing with people in my neighborhood”. </w:t>
            </w:r>
          </w:p>
          <w:p w:rsidR="00000000" w:rsidDel="00000000" w:rsidP="00000000" w:rsidRDefault="00000000" w:rsidRPr="00000000" w14:paraId="0000033F">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Retreats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girlfriends and I take a retreat once a year. We rent a cabin that is only an hour from where we all live. We each bring an activity to do. Some bring arts and crafts. Others bring those little surveys that tell you something about your personality. We each cook a meal once during the weekend. We stay in our pajamas for hours as we drink coffee and catch up. We laugh, we cry. We catch our breath from the regularly busy lives we lead. Simply being together is the most important part. Even as we are driving away from the cabin, we begin looking forward to the time again next year”. </w:t>
            </w:r>
          </w:p>
          <w:p w:rsidR="00000000" w:rsidDel="00000000" w:rsidP="00000000" w:rsidRDefault="00000000" w:rsidRPr="00000000" w14:paraId="00000343">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Apps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pageBreakBefore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may be a sign of the times...but I use apps on my mobile phone. I use different ones for different needs but the biggest connection between all of them is they all help me stay accountable”. </w:t>
            </w:r>
          </w:p>
          <w:p w:rsidR="00000000" w:rsidDel="00000000" w:rsidP="00000000" w:rsidRDefault="00000000" w:rsidRPr="00000000" w14:paraId="00000347">
            <w:pPr>
              <w:pageBreakBefore w:val="0"/>
              <w:spacing w:before="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4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A">
      <w:pPr>
        <w:pageBreakBefore w:val="0"/>
        <w:spacing w:after="0" w:line="24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4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common theme that appears to run through the recovery supports discussed is an individualized pathway suited best for the person seeking recovery, in which he or she finds a safe and supportive place to belong.</w:t>
      </w:r>
    </w:p>
    <w:p w:rsidR="00000000" w:rsidDel="00000000" w:rsidP="00000000" w:rsidRDefault="00000000" w:rsidRPr="00000000" w14:paraId="0000034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E">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4F">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0">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1">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2">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3">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4">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5">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6">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7">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8">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9">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A">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B">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C">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D">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E">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5F">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0">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1">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2">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3">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4">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5">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6">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7">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8">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69">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36A">
      <w:pPr>
        <w:pageBreakBefore w:val="0"/>
        <w:spacing w:after="0" w:line="240" w:lineRule="auto"/>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u w:val="none"/>
          <w:rtl w:val="0"/>
        </w:rPr>
        <w:t xml:space="preserve">An All-Inclusive Support</w:t>
      </w:r>
    </w:p>
    <w:p w:rsidR="00000000" w:rsidDel="00000000" w:rsidP="00000000" w:rsidRDefault="00000000" w:rsidRPr="00000000" w14:paraId="0000036B">
      <w:pPr>
        <w:pageBreakBefore w:val="0"/>
        <w:spacing w:after="0" w:line="240" w:lineRule="auto"/>
        <w:rPr>
          <w:rFonts w:ascii="Times New Roman" w:cs="Times New Roman" w:eastAsia="Times New Roman" w:hAnsi="Times New Roman"/>
          <w:color w:val="000000"/>
          <w:sz w:val="24"/>
          <w:szCs w:val="24"/>
          <w:u w:val="none"/>
        </w:rPr>
      </w:pPr>
      <w:r w:rsidDel="00000000" w:rsidR="00000000" w:rsidRPr="00000000">
        <w:rPr>
          <w:rtl w:val="0"/>
        </w:rPr>
      </w:r>
    </w:p>
    <w:p w:rsidR="00000000" w:rsidDel="00000000" w:rsidP="00000000" w:rsidRDefault="00000000" w:rsidRPr="00000000" w14:paraId="0000036C">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Created for professionals, peers, students, family members, and anyone </w:t>
      </w:r>
      <w:r w:rsidDel="00000000" w:rsidR="00000000" w:rsidRPr="00000000">
        <w:rPr>
          <w:rFonts w:ascii="Times New Roman" w:cs="Times New Roman" w:eastAsia="Times New Roman" w:hAnsi="Times New Roman"/>
          <w:sz w:val="24"/>
          <w:szCs w:val="24"/>
          <w:rtl w:val="0"/>
        </w:rPr>
        <w:t xml:space="preserve">interested in the UNT</w:t>
      </w:r>
      <w:hyperlink r:id="rId163">
        <w:r w:rsidDel="00000000" w:rsidR="00000000" w:rsidRPr="00000000">
          <w:rPr>
            <w:rFonts w:ascii="Times New Roman" w:cs="Times New Roman" w:eastAsia="Times New Roman" w:hAnsi="Times New Roman"/>
            <w:color w:val="0563c1"/>
            <w:sz w:val="24"/>
            <w:szCs w:val="24"/>
            <w:u w:val="single"/>
            <w:rtl w:val="0"/>
          </w:rPr>
          <w:t xml:space="preserve"> RTP Community of Practice</w:t>
        </w:r>
      </w:hyperlink>
      <w:r w:rsidDel="00000000" w:rsidR="00000000" w:rsidRPr="00000000">
        <w:rPr>
          <w:rFonts w:ascii="Times New Roman" w:cs="Times New Roman" w:eastAsia="Times New Roman" w:hAnsi="Times New Roman"/>
          <w:color w:val="000000"/>
          <w:sz w:val="24"/>
          <w:szCs w:val="24"/>
          <w:rtl w:val="0"/>
        </w:rPr>
        <w:t xml:space="preserve"> on Facebook. </w:t>
      </w:r>
      <w:r w:rsidDel="00000000" w:rsidR="00000000" w:rsidRPr="00000000">
        <w:rPr>
          <w:rtl w:val="0"/>
        </w:rPr>
      </w:r>
    </w:p>
    <w:p w:rsidR="00000000" w:rsidDel="00000000" w:rsidP="00000000" w:rsidRDefault="00000000" w:rsidRPr="00000000" w14:paraId="0000036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6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6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7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8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2">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Additional Resources</w:t>
      </w:r>
    </w:p>
    <w:p w:rsidR="00000000" w:rsidDel="00000000" w:rsidP="00000000" w:rsidRDefault="00000000" w:rsidRPr="00000000" w14:paraId="0000039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4">
      <w:pPr>
        <w:pageBreakBefore w:val="0"/>
        <w:spacing w:after="0" w:line="240" w:lineRule="auto"/>
        <w:rPr>
          <w:rFonts w:ascii="Times New Roman" w:cs="Times New Roman" w:eastAsia="Times New Roman" w:hAnsi="Times New Roman"/>
          <w:color w:val="000000"/>
          <w:sz w:val="24"/>
          <w:szCs w:val="24"/>
        </w:rPr>
      </w:pPr>
      <w:hyperlink r:id="rId164">
        <w:r w:rsidDel="00000000" w:rsidR="00000000" w:rsidRPr="00000000">
          <w:rPr>
            <w:rFonts w:ascii="Times New Roman" w:cs="Times New Roman" w:eastAsia="Times New Roman" w:hAnsi="Times New Roman"/>
            <w:color w:val="0563c1"/>
            <w:sz w:val="24"/>
            <w:szCs w:val="24"/>
            <w:u w:val="single"/>
            <w:rtl w:val="0"/>
          </w:rPr>
          <w:t xml:space="preserve">Addiction Recovery Guide</w:t>
        </w:r>
      </w:hyperlink>
      <w:r w:rsidDel="00000000" w:rsidR="00000000" w:rsidRPr="00000000">
        <w:rPr>
          <w:rFonts w:ascii="Times New Roman" w:cs="Times New Roman" w:eastAsia="Times New Roman" w:hAnsi="Times New Roman"/>
          <w:color w:val="000000"/>
          <w:sz w:val="24"/>
          <w:szCs w:val="24"/>
          <w:rtl w:val="0"/>
        </w:rPr>
        <w:t xml:space="preserve"> provides links to recovery support under several headings: </w:t>
      </w:r>
    </w:p>
    <w:p w:rsidR="00000000" w:rsidDel="00000000" w:rsidP="00000000" w:rsidRDefault="00000000" w:rsidRPr="00000000" w14:paraId="0000039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12-Step</w:t>
      </w:r>
    </w:p>
    <w:p w:rsidR="00000000" w:rsidDel="00000000" w:rsidP="00000000" w:rsidRDefault="00000000" w:rsidRPr="00000000" w14:paraId="0000039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Rational and Secular</w:t>
      </w:r>
    </w:p>
    <w:p w:rsidR="00000000" w:rsidDel="00000000" w:rsidP="00000000" w:rsidRDefault="00000000" w:rsidRPr="00000000" w14:paraId="0000039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Religious Based</w:t>
      </w:r>
    </w:p>
    <w:p w:rsidR="00000000" w:rsidDel="00000000" w:rsidP="00000000" w:rsidRDefault="00000000" w:rsidRPr="00000000" w14:paraId="0000039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Other </w:t>
      </w:r>
    </w:p>
    <w:p w:rsidR="00000000" w:rsidDel="00000000" w:rsidP="00000000" w:rsidRDefault="00000000" w:rsidRPr="00000000" w14:paraId="0000039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9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9">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A">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B">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C">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D">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F">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1">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2">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3">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4">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5">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6">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7">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8">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B9">
      <w:pPr>
        <w:pageBreakBefore w:val="0"/>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BA">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Recovery Websites</w:t>
      </w:r>
    </w:p>
    <w:p w:rsidR="00000000" w:rsidDel="00000000" w:rsidP="00000000" w:rsidRDefault="00000000" w:rsidRPr="00000000" w14:paraId="000003BB">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C">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Faith Based Recovery Support Websites</w:t>
      </w:r>
    </w:p>
    <w:p w:rsidR="00000000" w:rsidDel="00000000" w:rsidP="00000000" w:rsidRDefault="00000000" w:rsidRPr="00000000" w14:paraId="000003BD">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E">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none"/>
          <w:rtl w:val="0"/>
        </w:rPr>
        <w:t xml:space="preserve">Addictions Victorious</w:t>
      </w:r>
      <w:r w:rsidDel="00000000" w:rsidR="00000000" w:rsidRPr="00000000">
        <w:rPr>
          <w:rFonts w:ascii="Times New Roman" w:cs="Times New Roman" w:eastAsia="Times New Roman" w:hAnsi="Times New Roman"/>
          <w:sz w:val="24"/>
          <w:szCs w:val="24"/>
          <w:rtl w:val="0"/>
        </w:rPr>
        <w:t xml:space="preserve"> </w:t>
      </w:r>
      <w:hyperlink r:id="rId165">
        <w:r w:rsidDel="00000000" w:rsidR="00000000" w:rsidRPr="00000000">
          <w:rPr>
            <w:rFonts w:ascii="Times New Roman" w:cs="Times New Roman" w:eastAsia="Times New Roman" w:hAnsi="Times New Roman"/>
            <w:color w:val="0563c1"/>
            <w:sz w:val="24"/>
            <w:szCs w:val="24"/>
            <w:u w:val="single"/>
            <w:rtl w:val="0"/>
          </w:rPr>
          <w:t xml:space="preserve">http://www.addvicinc.org/</w:t>
        </w:r>
      </w:hyperlink>
      <w:r w:rsidDel="00000000" w:rsidR="00000000" w:rsidRPr="00000000">
        <w:rPr>
          <w:rtl w:val="0"/>
        </w:rPr>
      </w:r>
    </w:p>
    <w:p w:rsidR="00000000" w:rsidDel="00000000" w:rsidP="00000000" w:rsidRDefault="00000000" w:rsidRPr="00000000" w14:paraId="000003BF">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0">
      <w:pPr>
        <w:pageBreakBefore w:val="0"/>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none"/>
          <w:rtl w:val="0"/>
        </w:rPr>
        <w:t xml:space="preserve">Alcoholic’s Victorious</w:t>
      </w:r>
      <w:r w:rsidDel="00000000" w:rsidR="00000000" w:rsidRPr="00000000">
        <w:rPr>
          <w:rFonts w:ascii="Times New Roman" w:cs="Times New Roman" w:eastAsia="Times New Roman" w:hAnsi="Times New Roman"/>
          <w:sz w:val="24"/>
          <w:szCs w:val="24"/>
          <w:rtl w:val="0"/>
        </w:rPr>
        <w:t xml:space="preserve"> </w:t>
      </w:r>
      <w:hyperlink r:id="rId166">
        <w:r w:rsidDel="00000000" w:rsidR="00000000" w:rsidRPr="00000000">
          <w:rPr>
            <w:rFonts w:ascii="Times New Roman" w:cs="Times New Roman" w:eastAsia="Times New Roman" w:hAnsi="Times New Roman"/>
            <w:color w:val="0563c1"/>
            <w:sz w:val="24"/>
            <w:szCs w:val="24"/>
            <w:u w:val="single"/>
            <w:rtl w:val="0"/>
          </w:rPr>
          <w:t xml:space="preserve">http://www.avictorious.org/</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C1">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2">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0000"/>
          <w:sz w:val="24"/>
          <w:szCs w:val="24"/>
          <w:u w:val="none"/>
          <w:rtl w:val="0"/>
        </w:rPr>
        <w:t xml:space="preserve">Alcoholics for Christ</w:t>
      </w:r>
      <w:r w:rsidDel="00000000" w:rsidR="00000000" w:rsidRPr="00000000">
        <w:rPr>
          <w:rFonts w:ascii="Times New Roman" w:cs="Times New Roman" w:eastAsia="Times New Roman" w:hAnsi="Times New Roman"/>
          <w:sz w:val="24"/>
          <w:szCs w:val="24"/>
          <w:rtl w:val="0"/>
        </w:rPr>
        <w:t xml:space="preserve"> </w:t>
      </w:r>
      <w:hyperlink r:id="rId167">
        <w:r w:rsidDel="00000000" w:rsidR="00000000" w:rsidRPr="00000000">
          <w:rPr>
            <w:rFonts w:ascii="Times New Roman" w:cs="Times New Roman" w:eastAsia="Times New Roman" w:hAnsi="Times New Roman"/>
            <w:color w:val="0563c1"/>
            <w:sz w:val="24"/>
            <w:szCs w:val="24"/>
            <w:u w:val="single"/>
            <w:rtl w:val="0"/>
          </w:rPr>
          <w:t xml:space="preserve">http://www.alcoholicsforchrist.com/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C3">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4">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Buddhist Recovery Network</w:t>
      </w:r>
      <w:r w:rsidDel="00000000" w:rsidR="00000000" w:rsidRPr="00000000">
        <w:rPr>
          <w:rFonts w:ascii="Times New Roman" w:cs="Times New Roman" w:eastAsia="Times New Roman" w:hAnsi="Times New Roman"/>
          <w:sz w:val="24"/>
          <w:szCs w:val="24"/>
          <w:rtl w:val="0"/>
        </w:rPr>
        <w:t xml:space="preserve">   </w:t>
      </w:r>
      <w:hyperlink r:id="rId168">
        <w:r w:rsidDel="00000000" w:rsidR="00000000" w:rsidRPr="00000000">
          <w:rPr>
            <w:rFonts w:ascii="Times New Roman" w:cs="Times New Roman" w:eastAsia="Times New Roman" w:hAnsi="Times New Roman"/>
            <w:color w:val="0563c1"/>
            <w:sz w:val="24"/>
            <w:szCs w:val="24"/>
            <w:u w:val="single"/>
            <w:rtl w:val="0"/>
          </w:rPr>
          <w:t xml:space="preserve">http://www.buddhistrecovery.org/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5">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6">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0000"/>
          <w:sz w:val="24"/>
          <w:szCs w:val="24"/>
          <w:u w:val="none"/>
          <w:rtl w:val="0"/>
        </w:rPr>
        <w:t xml:space="preserve">The Calix Society</w:t>
      </w:r>
      <w:r w:rsidDel="00000000" w:rsidR="00000000" w:rsidRPr="00000000">
        <w:rPr>
          <w:rFonts w:ascii="Times New Roman" w:cs="Times New Roman" w:eastAsia="Times New Roman" w:hAnsi="Times New Roman"/>
          <w:sz w:val="24"/>
          <w:szCs w:val="24"/>
          <w:rtl w:val="0"/>
        </w:rPr>
        <w:t xml:space="preserve"> </w:t>
      </w:r>
      <w:hyperlink r:id="rId169">
        <w:r w:rsidDel="00000000" w:rsidR="00000000" w:rsidRPr="00000000">
          <w:rPr>
            <w:rFonts w:ascii="Times New Roman" w:cs="Times New Roman" w:eastAsia="Times New Roman" w:hAnsi="Times New Roman"/>
            <w:color w:val="0563c1"/>
            <w:sz w:val="24"/>
            <w:szCs w:val="24"/>
            <w:u w:val="single"/>
            <w:rtl w:val="0"/>
          </w:rPr>
          <w:t xml:space="preserve">https://www.calixsociety.org/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C7">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8">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0000"/>
          <w:sz w:val="24"/>
          <w:szCs w:val="24"/>
          <w:u w:val="none"/>
          <w:rtl w:val="0"/>
        </w:rPr>
        <w:t xml:space="preserve">Celebrate Recovery</w:t>
      </w:r>
      <w:r w:rsidDel="00000000" w:rsidR="00000000" w:rsidRPr="00000000">
        <w:rPr>
          <w:rFonts w:ascii="Times New Roman" w:cs="Times New Roman" w:eastAsia="Times New Roman" w:hAnsi="Times New Roman"/>
          <w:sz w:val="24"/>
          <w:szCs w:val="24"/>
          <w:rtl w:val="0"/>
        </w:rPr>
        <w:t xml:space="preserve"> </w:t>
      </w:r>
      <w:hyperlink r:id="rId170">
        <w:r w:rsidDel="00000000" w:rsidR="00000000" w:rsidRPr="00000000">
          <w:rPr>
            <w:rFonts w:ascii="Times New Roman" w:cs="Times New Roman" w:eastAsia="Times New Roman" w:hAnsi="Times New Roman"/>
            <w:color w:val="0563c1"/>
            <w:sz w:val="24"/>
            <w:szCs w:val="24"/>
            <w:u w:val="single"/>
            <w:rtl w:val="0"/>
          </w:rPr>
          <w:t xml:space="preserve">http://www.celebraterecovery.com/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C9">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A">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Christians for Recovery</w:t>
      </w:r>
      <w:r w:rsidDel="00000000" w:rsidR="00000000" w:rsidRPr="00000000">
        <w:rPr>
          <w:rFonts w:ascii="Times New Roman" w:cs="Times New Roman" w:eastAsia="Times New Roman" w:hAnsi="Times New Roman"/>
          <w:sz w:val="24"/>
          <w:szCs w:val="24"/>
          <w:rtl w:val="0"/>
        </w:rPr>
        <w:t xml:space="preserve"> </w:t>
      </w:r>
      <w:hyperlink r:id="rId171">
        <w:r w:rsidDel="00000000" w:rsidR="00000000" w:rsidRPr="00000000">
          <w:rPr>
            <w:rFonts w:ascii="Times New Roman" w:cs="Times New Roman" w:eastAsia="Times New Roman" w:hAnsi="Times New Roman"/>
            <w:color w:val="0563c1"/>
            <w:sz w:val="24"/>
            <w:szCs w:val="24"/>
            <w:u w:val="single"/>
            <w:rtl w:val="0"/>
          </w:rPr>
          <w:t xml:space="preserve">https://christians-in-recovery.org/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CB">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C">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0000"/>
          <w:sz w:val="24"/>
          <w:szCs w:val="24"/>
          <w:u w:val="none"/>
          <w:rtl w:val="0"/>
        </w:rPr>
        <w:t xml:space="preserve">Jewish Alcoholics, Chemically Dependent Persons and Significant Others</w:t>
      </w:r>
      <w:r w:rsidDel="00000000" w:rsidR="00000000" w:rsidRPr="00000000">
        <w:rPr>
          <w:rFonts w:ascii="Times New Roman" w:cs="Times New Roman" w:eastAsia="Times New Roman" w:hAnsi="Times New Roman"/>
          <w:sz w:val="24"/>
          <w:szCs w:val="24"/>
          <w:rtl w:val="0"/>
        </w:rPr>
        <w:t xml:space="preserve"> </w:t>
      </w:r>
      <w:hyperlink r:id="rId172">
        <w:r w:rsidDel="00000000" w:rsidR="00000000" w:rsidRPr="00000000">
          <w:rPr>
            <w:rFonts w:ascii="Times New Roman" w:cs="Times New Roman" w:eastAsia="Times New Roman" w:hAnsi="Times New Roman"/>
            <w:color w:val="0563c1"/>
            <w:sz w:val="24"/>
            <w:szCs w:val="24"/>
            <w:u w:val="single"/>
            <w:rtl w:val="0"/>
          </w:rPr>
          <w:t xml:space="preserve">https://jewishboard.org/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CD">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CE">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color w:val="000000"/>
          <w:sz w:val="24"/>
          <w:szCs w:val="24"/>
          <w:u w:val="none"/>
          <w:rtl w:val="0"/>
        </w:rPr>
        <w:t xml:space="preserve">Millati Islami</w:t>
      </w:r>
      <w:r w:rsidDel="00000000" w:rsidR="00000000" w:rsidRPr="00000000">
        <w:rPr>
          <w:rFonts w:ascii="Times New Roman" w:cs="Times New Roman" w:eastAsia="Times New Roman" w:hAnsi="Times New Roman"/>
          <w:sz w:val="24"/>
          <w:szCs w:val="24"/>
          <w:rtl w:val="0"/>
        </w:rPr>
        <w:t xml:space="preserve"> </w:t>
      </w:r>
      <w:hyperlink r:id="rId173">
        <w:r w:rsidDel="00000000" w:rsidR="00000000" w:rsidRPr="00000000">
          <w:rPr>
            <w:rFonts w:ascii="Times New Roman" w:cs="Times New Roman" w:eastAsia="Times New Roman" w:hAnsi="Times New Roman"/>
            <w:color w:val="0563c1"/>
            <w:sz w:val="24"/>
            <w:szCs w:val="24"/>
            <w:u w:val="single"/>
            <w:rtl w:val="0"/>
          </w:rPr>
          <w:t xml:space="preserve">http://www.millatiislami.org/Welcome/islamic-12-step-program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CF">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D0">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Life Recovery</w:t>
      </w:r>
      <w:r w:rsidDel="00000000" w:rsidR="00000000" w:rsidRPr="00000000">
        <w:rPr>
          <w:rFonts w:ascii="Times New Roman" w:cs="Times New Roman" w:eastAsia="Times New Roman" w:hAnsi="Times New Roman"/>
          <w:sz w:val="24"/>
          <w:szCs w:val="24"/>
          <w:rtl w:val="0"/>
        </w:rPr>
        <w:t xml:space="preserve"> </w:t>
      </w:r>
      <w:hyperlink r:id="rId174">
        <w:r w:rsidDel="00000000" w:rsidR="00000000" w:rsidRPr="00000000">
          <w:rPr>
            <w:rFonts w:ascii="Times New Roman" w:cs="Times New Roman" w:eastAsia="Times New Roman" w:hAnsi="Times New Roman"/>
            <w:color w:val="0563c1"/>
            <w:sz w:val="24"/>
            <w:szCs w:val="24"/>
            <w:u w:val="single"/>
            <w:rtl w:val="0"/>
          </w:rPr>
          <w:t xml:space="preserve">http://liferecoverygroups.com/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1">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D2">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Overcomers Outreach</w:t>
      </w:r>
      <w:r w:rsidDel="00000000" w:rsidR="00000000" w:rsidRPr="00000000">
        <w:rPr>
          <w:rFonts w:ascii="Times New Roman" w:cs="Times New Roman" w:eastAsia="Times New Roman" w:hAnsi="Times New Roman"/>
          <w:sz w:val="24"/>
          <w:szCs w:val="24"/>
          <w:rtl w:val="0"/>
        </w:rPr>
        <w:t xml:space="preserve"> </w:t>
      </w:r>
      <w:hyperlink r:id="rId175">
        <w:r w:rsidDel="00000000" w:rsidR="00000000" w:rsidRPr="00000000">
          <w:rPr>
            <w:rFonts w:ascii="Times New Roman" w:cs="Times New Roman" w:eastAsia="Times New Roman" w:hAnsi="Times New Roman"/>
            <w:color w:val="0563c1"/>
            <w:sz w:val="24"/>
            <w:szCs w:val="24"/>
            <w:u w:val="single"/>
            <w:rtl w:val="0"/>
          </w:rPr>
          <w:t xml:space="preserve">http://overcomersoutreach.org/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3">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D4">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RU Recovery</w:t>
      </w:r>
      <w:r w:rsidDel="00000000" w:rsidR="00000000" w:rsidRPr="00000000">
        <w:rPr>
          <w:rFonts w:ascii="Times New Roman" w:cs="Times New Roman" w:eastAsia="Times New Roman" w:hAnsi="Times New Roman"/>
          <w:sz w:val="24"/>
          <w:szCs w:val="24"/>
          <w:rtl w:val="0"/>
        </w:rPr>
        <w:t xml:space="preserve"> </w:t>
      </w:r>
      <w:hyperlink r:id="rId176">
        <w:r w:rsidDel="00000000" w:rsidR="00000000" w:rsidRPr="00000000">
          <w:rPr>
            <w:rFonts w:ascii="Times New Roman" w:cs="Times New Roman" w:eastAsia="Times New Roman" w:hAnsi="Times New Roman"/>
            <w:color w:val="0563c1"/>
            <w:sz w:val="24"/>
            <w:szCs w:val="24"/>
            <w:u w:val="single"/>
            <w:rtl w:val="0"/>
          </w:rPr>
          <w:t xml:space="preserve">https://rurecovery.com/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5">
      <w:pPr>
        <w:pageBreakBefore w:val="0"/>
        <w:spacing w:after="0" w:line="240" w:lineRule="auto"/>
        <w:rPr>
          <w:rFonts w:ascii="Times New Roman" w:cs="Times New Roman" w:eastAsia="Times New Roman" w:hAnsi="Times New Roman"/>
          <w:color w:val="000000"/>
          <w:sz w:val="24"/>
          <w:szCs w:val="24"/>
          <w:u w:val="none"/>
        </w:rPr>
      </w:pPr>
      <w:r w:rsidDel="00000000" w:rsidR="00000000" w:rsidRPr="00000000">
        <w:rPr>
          <w:rtl w:val="0"/>
        </w:rPr>
      </w:r>
    </w:p>
    <w:p w:rsidR="00000000" w:rsidDel="00000000" w:rsidP="00000000" w:rsidRDefault="00000000" w:rsidRPr="00000000" w14:paraId="000003D6">
      <w:pPr>
        <w:pageBreakBefore w:val="0"/>
        <w:spacing w:after="0" w:line="240" w:lineRule="auto"/>
        <w:rPr>
          <w:rFonts w:ascii="Times New Roman" w:cs="Times New Roman" w:eastAsia="Times New Roman" w:hAnsi="Times New Roman"/>
          <w:sz w:val="24"/>
          <w:szCs w:val="24"/>
        </w:rPr>
      </w:pPr>
      <w:hyperlink r:id="rId177">
        <w:r w:rsidDel="00000000" w:rsidR="00000000" w:rsidRPr="00000000">
          <w:rPr>
            <w:rFonts w:ascii="Times New Roman" w:cs="Times New Roman" w:eastAsia="Times New Roman" w:hAnsi="Times New Roman"/>
            <w:color w:val="000000"/>
            <w:sz w:val="24"/>
            <w:szCs w:val="24"/>
            <w:u w:val="none"/>
            <w:rtl w:val="0"/>
          </w:rPr>
          <w:t xml:space="preserve">The National Association for Christian Recovery</w:t>
        </w:r>
      </w:hyperlink>
      <w:r w:rsidDel="00000000" w:rsidR="00000000" w:rsidRPr="00000000">
        <w:rPr>
          <w:rFonts w:ascii="Times New Roman" w:cs="Times New Roman" w:eastAsia="Times New Roman" w:hAnsi="Times New Roman"/>
          <w:sz w:val="24"/>
          <w:szCs w:val="24"/>
          <w:rtl w:val="0"/>
        </w:rPr>
        <w:t xml:space="preserve"> </w:t>
      </w:r>
      <w:hyperlink r:id="rId178">
        <w:r w:rsidDel="00000000" w:rsidR="00000000" w:rsidRPr="00000000">
          <w:rPr>
            <w:rFonts w:ascii="Times New Roman" w:cs="Times New Roman" w:eastAsia="Times New Roman" w:hAnsi="Times New Roman"/>
            <w:color w:val="0563c1"/>
            <w:sz w:val="24"/>
            <w:szCs w:val="24"/>
            <w:u w:val="single"/>
            <w:rtl w:val="0"/>
          </w:rPr>
          <w:t xml:space="preserve">http://www.nacr.org/referral-center/finding-a-group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7">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D8">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Women for Sobriety</w:t>
      </w:r>
      <w:r w:rsidDel="00000000" w:rsidR="00000000" w:rsidRPr="00000000">
        <w:rPr>
          <w:rFonts w:ascii="Times New Roman" w:cs="Times New Roman" w:eastAsia="Times New Roman" w:hAnsi="Times New Roman"/>
          <w:sz w:val="24"/>
          <w:szCs w:val="24"/>
          <w:rtl w:val="0"/>
        </w:rPr>
        <w:t xml:space="preserve"> </w:t>
      </w:r>
      <w:hyperlink r:id="rId179">
        <w:r w:rsidDel="00000000" w:rsidR="00000000" w:rsidRPr="00000000">
          <w:rPr>
            <w:rFonts w:ascii="Times New Roman" w:cs="Times New Roman" w:eastAsia="Times New Roman" w:hAnsi="Times New Roman"/>
            <w:color w:val="0563c1"/>
            <w:sz w:val="24"/>
            <w:szCs w:val="24"/>
            <w:u w:val="single"/>
            <w:rtl w:val="0"/>
          </w:rPr>
          <w:t xml:space="preserve">http://www.nacr.org/referral-center/finding-a-group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D9">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A">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B">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C">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D">
      <w:pPr>
        <w:pageBreakBefore w:val="0"/>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E">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Secular Recovery Supports Websites </w:t>
      </w:r>
    </w:p>
    <w:p w:rsidR="00000000" w:rsidDel="00000000" w:rsidP="00000000" w:rsidRDefault="00000000" w:rsidRPr="00000000" w14:paraId="000003DF">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0">
      <w:pPr>
        <w:pageBreakBefore w:val="0"/>
        <w:spacing w:after="0" w:line="240" w:lineRule="auto"/>
        <w:rPr>
          <w:rFonts w:ascii="Times New Roman" w:cs="Times New Roman" w:eastAsia="Times New Roman" w:hAnsi="Times New Roman"/>
          <w:b w:val="1"/>
          <w:color w:val="0563c1"/>
          <w:sz w:val="24"/>
          <w:szCs w:val="24"/>
          <w:u w:val="single"/>
        </w:rPr>
      </w:pPr>
      <w:hyperlink r:id="rId180">
        <w:r w:rsidDel="00000000" w:rsidR="00000000" w:rsidRPr="00000000">
          <w:rPr>
            <w:rFonts w:ascii="Times New Roman" w:cs="Times New Roman" w:eastAsia="Times New Roman" w:hAnsi="Times New Roman"/>
            <w:color w:val="000000"/>
            <w:sz w:val="24"/>
            <w:szCs w:val="24"/>
            <w:u w:val="none"/>
            <w:rtl w:val="0"/>
          </w:rPr>
          <w:t xml:space="preserve">AA Agnostica</w:t>
        </w:r>
      </w:hyperlink>
      <w:r w:rsidDel="00000000" w:rsidR="00000000" w:rsidRPr="00000000">
        <w:rPr>
          <w:rFonts w:ascii="Times New Roman" w:cs="Times New Roman" w:eastAsia="Times New Roman" w:hAnsi="Times New Roman"/>
          <w:color w:val="000000"/>
          <w:sz w:val="24"/>
          <w:szCs w:val="24"/>
          <w:u w:val="none"/>
          <w:rtl w:val="0"/>
        </w:rPr>
        <w:t xml:space="preserve"> </w:t>
      </w:r>
      <w:hyperlink r:id="rId181">
        <w:r w:rsidDel="00000000" w:rsidR="00000000" w:rsidRPr="00000000">
          <w:rPr>
            <w:rFonts w:ascii="Times New Roman" w:cs="Times New Roman" w:eastAsia="Times New Roman" w:hAnsi="Times New Roman"/>
            <w:color w:val="0563c1"/>
            <w:sz w:val="24"/>
            <w:szCs w:val="24"/>
            <w:u w:val="single"/>
            <w:rtl w:val="0"/>
          </w:rPr>
          <w:t xml:space="preserve">https://aaagnostica.org/</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tl w:val="0"/>
        </w:rPr>
      </w:r>
    </w:p>
    <w:p w:rsidR="00000000" w:rsidDel="00000000" w:rsidP="00000000" w:rsidRDefault="00000000" w:rsidRPr="00000000" w14:paraId="000003E1">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E2">
      <w:pPr>
        <w:pageBreakBefore w:val="0"/>
        <w:spacing w:after="0" w:line="240" w:lineRule="auto"/>
        <w:rPr>
          <w:rFonts w:ascii="Times New Roman" w:cs="Times New Roman" w:eastAsia="Times New Roman" w:hAnsi="Times New Roman"/>
          <w:color w:val="0563c1"/>
          <w:sz w:val="24"/>
          <w:szCs w:val="24"/>
          <w:u w:val="single"/>
        </w:rPr>
      </w:pPr>
      <w:hyperlink r:id="rId182">
        <w:r w:rsidDel="00000000" w:rsidR="00000000" w:rsidRPr="00000000">
          <w:rPr>
            <w:rFonts w:ascii="Times New Roman" w:cs="Times New Roman" w:eastAsia="Times New Roman" w:hAnsi="Times New Roman"/>
            <w:color w:val="000000"/>
            <w:sz w:val="24"/>
            <w:szCs w:val="24"/>
            <w:u w:val="none"/>
            <w:rtl w:val="0"/>
          </w:rPr>
          <w:t xml:space="preserve">Life Ring Secular Recovery</w:t>
        </w:r>
      </w:hyperlink>
      <w:r w:rsidDel="00000000" w:rsidR="00000000" w:rsidRPr="00000000">
        <w:rPr>
          <w:rFonts w:ascii="Times New Roman" w:cs="Times New Roman" w:eastAsia="Times New Roman" w:hAnsi="Times New Roman"/>
          <w:color w:val="000000"/>
          <w:sz w:val="24"/>
          <w:szCs w:val="24"/>
          <w:u w:val="none"/>
          <w:rtl w:val="0"/>
        </w:rPr>
        <w:t xml:space="preserve">  </w:t>
      </w:r>
      <w:r w:rsidDel="00000000" w:rsidR="00000000" w:rsidRPr="00000000">
        <w:rPr>
          <w:rFonts w:ascii="Times New Roman" w:cs="Times New Roman" w:eastAsia="Times New Roman" w:hAnsi="Times New Roman"/>
          <w:color w:val="0563c1"/>
          <w:sz w:val="24"/>
          <w:szCs w:val="24"/>
          <w:u w:val="single"/>
          <w:rtl w:val="0"/>
        </w:rPr>
        <w:t xml:space="preserve">https://lifering.org/</w:t>
      </w:r>
    </w:p>
    <w:p w:rsidR="00000000" w:rsidDel="00000000" w:rsidP="00000000" w:rsidRDefault="00000000" w:rsidRPr="00000000" w14:paraId="000003E3">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E4">
      <w:pPr>
        <w:pageBreakBefore w:val="0"/>
        <w:spacing w:after="0" w:line="240" w:lineRule="auto"/>
        <w:rPr>
          <w:rFonts w:ascii="Times New Roman" w:cs="Times New Roman" w:eastAsia="Times New Roman" w:hAnsi="Times New Roman"/>
          <w:sz w:val="24"/>
          <w:szCs w:val="24"/>
        </w:rPr>
      </w:pPr>
      <w:hyperlink r:id="rId183">
        <w:r w:rsidDel="00000000" w:rsidR="00000000" w:rsidRPr="00000000">
          <w:rPr>
            <w:rFonts w:ascii="Times New Roman" w:cs="Times New Roman" w:eastAsia="Times New Roman" w:hAnsi="Times New Roman"/>
            <w:color w:val="000000"/>
            <w:sz w:val="24"/>
            <w:szCs w:val="24"/>
            <w:u w:val="none"/>
            <w:rtl w:val="0"/>
          </w:rPr>
          <w:t xml:space="preserve">Refuge Recovery</w:t>
        </w:r>
      </w:hyperlink>
      <w:r w:rsidDel="00000000" w:rsidR="00000000" w:rsidRPr="00000000">
        <w:rPr>
          <w:rFonts w:ascii="Times New Roman" w:cs="Times New Roman" w:eastAsia="Times New Roman" w:hAnsi="Times New Roman"/>
          <w:sz w:val="24"/>
          <w:szCs w:val="24"/>
          <w:rtl w:val="0"/>
        </w:rPr>
        <w:t xml:space="preserve"> </w:t>
      </w:r>
      <w:hyperlink r:id="rId184">
        <w:r w:rsidDel="00000000" w:rsidR="00000000" w:rsidRPr="00000000">
          <w:rPr>
            <w:rFonts w:ascii="Times New Roman" w:cs="Times New Roman" w:eastAsia="Times New Roman" w:hAnsi="Times New Roman"/>
            <w:color w:val="0563c1"/>
            <w:sz w:val="24"/>
            <w:szCs w:val="24"/>
            <w:u w:val="single"/>
            <w:rtl w:val="0"/>
          </w:rPr>
          <w:t xml:space="preserve">https://www.refugerecovery.org/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5">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E6">
      <w:pPr>
        <w:pageBreakBefore w:val="0"/>
        <w:spacing w:after="0" w:line="240" w:lineRule="auto"/>
        <w:rPr>
          <w:rFonts w:ascii="Times New Roman" w:cs="Times New Roman" w:eastAsia="Times New Roman" w:hAnsi="Times New Roman"/>
          <w:sz w:val="24"/>
          <w:szCs w:val="24"/>
        </w:rPr>
      </w:pPr>
      <w:hyperlink r:id="rId185">
        <w:r w:rsidDel="00000000" w:rsidR="00000000" w:rsidRPr="00000000">
          <w:rPr>
            <w:rFonts w:ascii="Times New Roman" w:cs="Times New Roman" w:eastAsia="Times New Roman" w:hAnsi="Times New Roman"/>
            <w:color w:val="000000"/>
            <w:sz w:val="24"/>
            <w:szCs w:val="24"/>
            <w:u w:val="none"/>
            <w:rtl w:val="0"/>
          </w:rPr>
          <w:t xml:space="preserve">Secular AA</w:t>
        </w:r>
      </w:hyperlink>
      <w:r w:rsidDel="00000000" w:rsidR="00000000" w:rsidRPr="00000000">
        <w:rPr>
          <w:rFonts w:ascii="Times New Roman" w:cs="Times New Roman" w:eastAsia="Times New Roman" w:hAnsi="Times New Roman"/>
          <w:color w:val="000000"/>
          <w:sz w:val="24"/>
          <w:szCs w:val="24"/>
          <w:u w:val="none"/>
          <w:rtl w:val="0"/>
        </w:rPr>
        <w:t xml:space="preserve">  </w:t>
      </w:r>
      <w:r w:rsidDel="00000000" w:rsidR="00000000" w:rsidRPr="00000000">
        <w:rPr>
          <w:rFonts w:ascii="Times New Roman" w:cs="Times New Roman" w:eastAsia="Times New Roman" w:hAnsi="Times New Roman"/>
          <w:color w:val="0563c1"/>
          <w:sz w:val="24"/>
          <w:szCs w:val="24"/>
          <w:u w:val="single"/>
          <w:rtl w:val="0"/>
        </w:rPr>
        <w:t xml:space="preserve">https://secularaa.org/</w:t>
      </w:r>
      <w:r w:rsidDel="00000000" w:rsidR="00000000" w:rsidRPr="00000000">
        <w:rPr>
          <w:rtl w:val="0"/>
        </w:rPr>
      </w:r>
    </w:p>
    <w:p w:rsidR="00000000" w:rsidDel="00000000" w:rsidP="00000000" w:rsidRDefault="00000000" w:rsidRPr="00000000" w14:paraId="000003E7">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E8">
      <w:pPr>
        <w:pageBreakBefore w:val="0"/>
        <w:spacing w:after="0" w:line="240" w:lineRule="auto"/>
        <w:rPr>
          <w:rFonts w:ascii="Times New Roman" w:cs="Times New Roman" w:eastAsia="Times New Roman" w:hAnsi="Times New Roman"/>
          <w:sz w:val="24"/>
          <w:szCs w:val="24"/>
        </w:rPr>
      </w:pPr>
      <w:hyperlink r:id="rId186">
        <w:r w:rsidDel="00000000" w:rsidR="00000000" w:rsidRPr="00000000">
          <w:rPr>
            <w:rFonts w:ascii="Times New Roman" w:cs="Times New Roman" w:eastAsia="Times New Roman" w:hAnsi="Times New Roman"/>
            <w:color w:val="000000"/>
            <w:sz w:val="24"/>
            <w:szCs w:val="24"/>
            <w:u w:val="none"/>
            <w:rtl w:val="0"/>
          </w:rPr>
          <w:t xml:space="preserve">Secular Organizations for Sobriety</w:t>
        </w:r>
      </w:hyperlink>
      <w:r w:rsidDel="00000000" w:rsidR="00000000" w:rsidRPr="00000000">
        <w:rPr>
          <w:rFonts w:ascii="Times New Roman" w:cs="Times New Roman" w:eastAsia="Times New Roman" w:hAnsi="Times New Roman"/>
          <w:sz w:val="24"/>
          <w:szCs w:val="24"/>
          <w:rtl w:val="0"/>
        </w:rPr>
        <w:t xml:space="preserve"> </w:t>
      </w:r>
      <w:hyperlink r:id="rId187">
        <w:r w:rsidDel="00000000" w:rsidR="00000000" w:rsidRPr="00000000">
          <w:rPr>
            <w:rFonts w:ascii="Times New Roman" w:cs="Times New Roman" w:eastAsia="Times New Roman" w:hAnsi="Times New Roman"/>
            <w:color w:val="0563c1"/>
            <w:sz w:val="24"/>
            <w:szCs w:val="24"/>
            <w:u w:val="single"/>
            <w:rtl w:val="0"/>
          </w:rPr>
          <w:t xml:space="preserve">http://www.sossobriety.org/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9">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EA">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SMART Recovery</w:t>
      </w:r>
      <w:r w:rsidDel="00000000" w:rsidR="00000000" w:rsidRPr="00000000">
        <w:rPr>
          <w:rFonts w:ascii="Times New Roman" w:cs="Times New Roman" w:eastAsia="Times New Roman" w:hAnsi="Times New Roman"/>
          <w:color w:val="000000"/>
          <w:sz w:val="24"/>
          <w:szCs w:val="24"/>
          <w:u w:val="single"/>
          <w:rtl w:val="0"/>
        </w:rPr>
        <w:t xml:space="preserve"> </w:t>
      </w:r>
      <w:hyperlink r:id="rId188">
        <w:r w:rsidDel="00000000" w:rsidR="00000000" w:rsidRPr="00000000">
          <w:rPr>
            <w:rFonts w:ascii="Times New Roman" w:cs="Times New Roman" w:eastAsia="Times New Roman" w:hAnsi="Times New Roman"/>
            <w:color w:val="0563c1"/>
            <w:sz w:val="24"/>
            <w:szCs w:val="24"/>
            <w:u w:val="single"/>
            <w:rtl w:val="0"/>
          </w:rPr>
          <w:t xml:space="preserve">https://www.smartrecovery.org/</w:t>
        </w:r>
      </w:hyperlink>
      <w:r w:rsidDel="00000000" w:rsidR="00000000" w:rsidRPr="00000000">
        <w:rPr>
          <w:rFonts w:ascii="Times New Roman" w:cs="Times New Roman" w:eastAsia="Times New Roman" w:hAnsi="Times New Roman"/>
          <w:color w:val="0563c1"/>
          <w:sz w:val="24"/>
          <w:szCs w:val="24"/>
          <w:u w:val="single"/>
          <w:rtl w:val="0"/>
        </w:rPr>
        <w:t xml:space="preserve"> </w:t>
      </w:r>
      <w:r w:rsidDel="00000000" w:rsidR="00000000" w:rsidRPr="00000000">
        <w:rPr>
          <w:rtl w:val="0"/>
        </w:rPr>
      </w:r>
    </w:p>
    <w:p w:rsidR="00000000" w:rsidDel="00000000" w:rsidP="00000000" w:rsidRDefault="00000000" w:rsidRPr="00000000" w14:paraId="000003EB">
      <w:pPr>
        <w:pageBreakBefore w:val="0"/>
        <w:spacing w:after="0" w:line="240" w:lineRule="auto"/>
        <w:rPr>
          <w:rFonts w:ascii="Times New Roman" w:cs="Times New Roman" w:eastAsia="Times New Roman" w:hAnsi="Times New Roman"/>
          <w:color w:val="0563c1"/>
          <w:sz w:val="24"/>
          <w:szCs w:val="24"/>
          <w:u w:val="single"/>
        </w:rPr>
      </w:pPr>
      <w:r w:rsidDel="00000000" w:rsidR="00000000" w:rsidRPr="00000000">
        <w:rPr>
          <w:rtl w:val="0"/>
        </w:rPr>
      </w:r>
    </w:p>
    <w:p w:rsidR="00000000" w:rsidDel="00000000" w:rsidP="00000000" w:rsidRDefault="00000000" w:rsidRPr="00000000" w14:paraId="000003EC">
      <w:pPr>
        <w:pageBreakBefore w:val="0"/>
        <w:spacing w:after="0" w:line="240" w:lineRule="auto"/>
        <w:rPr>
          <w:rFonts w:ascii="Times New Roman" w:cs="Times New Roman" w:eastAsia="Times New Roman" w:hAnsi="Times New Roman"/>
          <w:sz w:val="24"/>
          <w:szCs w:val="24"/>
        </w:rPr>
      </w:pPr>
      <w:hyperlink r:id="rId189">
        <w:r w:rsidDel="00000000" w:rsidR="00000000" w:rsidRPr="00000000">
          <w:rPr>
            <w:rFonts w:ascii="Times New Roman" w:cs="Times New Roman" w:eastAsia="Times New Roman" w:hAnsi="Times New Roman"/>
            <w:color w:val="000000"/>
            <w:sz w:val="24"/>
            <w:szCs w:val="24"/>
            <w:u w:val="none"/>
            <w:rtl w:val="0"/>
          </w:rPr>
          <w:t xml:space="preserve">16-Step Empowerment groups</w:t>
        </w:r>
      </w:hyperlink>
      <w:r w:rsidDel="00000000" w:rsidR="00000000" w:rsidRPr="00000000">
        <w:rPr>
          <w:rFonts w:ascii="Times New Roman" w:cs="Times New Roman" w:eastAsia="Times New Roman" w:hAnsi="Times New Roman"/>
          <w:sz w:val="24"/>
          <w:szCs w:val="24"/>
          <w:rtl w:val="0"/>
        </w:rPr>
        <w:t xml:space="preserve"> </w:t>
      </w:r>
      <w:hyperlink r:id="rId190">
        <w:r w:rsidDel="00000000" w:rsidR="00000000" w:rsidRPr="00000000">
          <w:rPr>
            <w:rFonts w:ascii="Times New Roman" w:cs="Times New Roman" w:eastAsia="Times New Roman" w:hAnsi="Times New Roman"/>
            <w:color w:val="0563c1"/>
            <w:sz w:val="24"/>
            <w:szCs w:val="24"/>
            <w:u w:val="single"/>
            <w:rtl w:val="0"/>
          </w:rPr>
          <w:t xml:space="preserve">http://charlottekasl.com/recovery-discovery-groups/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ED">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EE">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EF">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0">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1">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2">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3">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4">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5">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6">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7">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8">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9">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A">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FB">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Gender Specific Recovery Supports Websites </w:t>
      </w:r>
    </w:p>
    <w:p w:rsidR="00000000" w:rsidDel="00000000" w:rsidP="00000000" w:rsidRDefault="00000000" w:rsidRPr="00000000" w14:paraId="000003FC">
      <w:pPr>
        <w:pageBreakBefore w:val="0"/>
        <w:spacing w:after="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3FD">
      <w:pPr>
        <w:pageBreakBefore w:val="0"/>
        <w:spacing w:after="0" w:line="240" w:lineRule="auto"/>
        <w:rPr>
          <w:rFonts w:ascii="Times New Roman" w:cs="Times New Roman" w:eastAsia="Times New Roman" w:hAnsi="Times New Roman"/>
          <w:sz w:val="24"/>
          <w:szCs w:val="24"/>
        </w:rPr>
      </w:pPr>
      <w:hyperlink r:id="rId191">
        <w:r w:rsidDel="00000000" w:rsidR="00000000" w:rsidRPr="00000000">
          <w:rPr>
            <w:rFonts w:ascii="Times New Roman" w:cs="Times New Roman" w:eastAsia="Times New Roman" w:hAnsi="Times New Roman"/>
            <w:color w:val="000000"/>
            <w:sz w:val="24"/>
            <w:szCs w:val="24"/>
            <w:u w:val="none"/>
            <w:rtl w:val="0"/>
          </w:rPr>
          <w:t xml:space="preserve">Women for Sobriety</w:t>
        </w:r>
      </w:hyperlink>
      <w:r w:rsidDel="00000000" w:rsidR="00000000" w:rsidRPr="00000000">
        <w:rPr>
          <w:rFonts w:ascii="Times New Roman" w:cs="Times New Roman" w:eastAsia="Times New Roman" w:hAnsi="Times New Roman"/>
          <w:sz w:val="24"/>
          <w:szCs w:val="24"/>
          <w:rtl w:val="0"/>
        </w:rPr>
        <w:t xml:space="preserve"> </w:t>
      </w:r>
      <w:hyperlink r:id="rId192">
        <w:r w:rsidDel="00000000" w:rsidR="00000000" w:rsidRPr="00000000">
          <w:rPr>
            <w:rFonts w:ascii="Times New Roman" w:cs="Times New Roman" w:eastAsia="Times New Roman" w:hAnsi="Times New Roman"/>
            <w:color w:val="0563c1"/>
            <w:sz w:val="24"/>
            <w:szCs w:val="24"/>
            <w:u w:val="single"/>
            <w:rtl w:val="0"/>
          </w:rPr>
          <w:t xml:space="preserve">http://www.nacr.org/referral-center/finding-a-group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E">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F">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0">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1">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2">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3">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4">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5">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6">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7">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8">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9">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A">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B">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C">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D">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E">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F">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0">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1">
      <w:pPr>
        <w:pageBreakBefore w:val="0"/>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Culturally Based Supports Websites </w:t>
      </w:r>
    </w:p>
    <w:p w:rsidR="00000000" w:rsidDel="00000000" w:rsidP="00000000" w:rsidRDefault="00000000" w:rsidRPr="00000000" w14:paraId="00000412">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3">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Wellbriety   </w:t>
      </w:r>
      <w:hyperlink r:id="rId193">
        <w:r w:rsidDel="00000000" w:rsidR="00000000" w:rsidRPr="00000000">
          <w:rPr>
            <w:rFonts w:ascii="Times New Roman" w:cs="Times New Roman" w:eastAsia="Times New Roman" w:hAnsi="Times New Roman"/>
            <w:color w:val="0563c1"/>
            <w:sz w:val="24"/>
            <w:szCs w:val="24"/>
            <w:u w:val="single"/>
            <w:rtl w:val="0"/>
          </w:rPr>
          <w:t xml:space="preserve">http://www.whitebison.org/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4">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5">
      <w:pPr>
        <w:pageBreakBefore w:val="0"/>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6">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Other websites</w:t>
      </w:r>
    </w:p>
    <w:p w:rsidR="00000000" w:rsidDel="00000000" w:rsidP="00000000" w:rsidRDefault="00000000" w:rsidRPr="00000000" w14:paraId="00000417">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8">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website descriptions are stated as they are provided on their own website: </w:t>
      </w:r>
    </w:p>
    <w:p w:rsidR="00000000" w:rsidDel="00000000" w:rsidP="00000000" w:rsidRDefault="00000000" w:rsidRPr="00000000" w14:paraId="00000419">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Step me. Org </w:t>
      </w:r>
    </w:p>
    <w:p w:rsidR="00000000" w:rsidDel="00000000" w:rsidP="00000000" w:rsidRDefault="00000000" w:rsidRPr="00000000" w14:paraId="0000041B">
      <w:pPr>
        <w:pageBreakBefore w:val="0"/>
        <w:spacing w:after="0" w:line="240" w:lineRule="auto"/>
        <w:rPr>
          <w:rFonts w:ascii="Times New Roman" w:cs="Times New Roman" w:eastAsia="Times New Roman" w:hAnsi="Times New Roman"/>
          <w:sz w:val="24"/>
          <w:szCs w:val="24"/>
        </w:rPr>
      </w:pPr>
      <w:hyperlink r:id="rId194">
        <w:r w:rsidDel="00000000" w:rsidR="00000000" w:rsidRPr="00000000">
          <w:rPr>
            <w:rFonts w:ascii="Times New Roman" w:cs="Times New Roman" w:eastAsia="Times New Roman" w:hAnsi="Times New Roman"/>
            <w:color w:val="0563c1"/>
            <w:sz w:val="24"/>
            <w:szCs w:val="24"/>
            <w:u w:val="single"/>
            <w:rtl w:val="0"/>
          </w:rPr>
          <w:t xml:space="preserve">www.12stepme.org</w:t>
        </w:r>
      </w:hyperlink>
      <w:r w:rsidDel="00000000" w:rsidR="00000000" w:rsidRPr="00000000">
        <w:rPr>
          <w:rtl w:val="0"/>
        </w:rPr>
      </w:r>
    </w:p>
    <w:p w:rsidR="00000000" w:rsidDel="00000000" w:rsidP="00000000" w:rsidRDefault="00000000" w:rsidRPr="00000000" w14:paraId="0000041C">
      <w:pPr>
        <w:pageBreakBefore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Your AA online chat (24/7) and online AA meeting destination (nightly 10pm EST/GMT -4) - 'Hope is spoken here.'</w:t>
      </w:r>
      <w:r w:rsidDel="00000000" w:rsidR="00000000" w:rsidRPr="00000000">
        <w:rPr>
          <w:rtl w:val="0"/>
        </w:rPr>
      </w:r>
    </w:p>
    <w:p w:rsidR="00000000" w:rsidDel="00000000" w:rsidP="00000000" w:rsidRDefault="00000000" w:rsidRPr="00000000" w14:paraId="0000041D">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hyperlink r:id="rId195">
        <w:r w:rsidDel="00000000" w:rsidR="00000000" w:rsidRPr="00000000">
          <w:rPr>
            <w:rFonts w:ascii="Times New Roman" w:cs="Times New Roman" w:eastAsia="Times New Roman" w:hAnsi="Times New Roman"/>
            <w:color w:val="000000"/>
            <w:sz w:val="24"/>
            <w:szCs w:val="24"/>
            <w:u w:val="none"/>
            <w:rtl w:val="0"/>
          </w:rPr>
          <w:t xml:space="preserve">admin@12stepme.org</w:t>
        </w:r>
      </w:hyperlink>
      <w:r w:rsidDel="00000000" w:rsidR="00000000" w:rsidRPr="00000000">
        <w:rPr>
          <w:rtl w:val="0"/>
        </w:rPr>
      </w:r>
    </w:p>
    <w:p w:rsidR="00000000" w:rsidDel="00000000" w:rsidP="00000000" w:rsidRDefault="00000000" w:rsidRPr="00000000" w14:paraId="0000041E">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pageBreakBefore w:val="0"/>
        <w:spacing w:after="0" w:line="240" w:lineRule="auto"/>
        <w:rPr>
          <w:rFonts w:ascii="Times New Roman" w:cs="Times New Roman" w:eastAsia="Times New Roman" w:hAnsi="Times New Roman"/>
          <w:b w:val="1"/>
          <w:sz w:val="24"/>
          <w:szCs w:val="24"/>
        </w:rPr>
      </w:pPr>
      <w:hyperlink r:id="rId196">
        <w:r w:rsidDel="00000000" w:rsidR="00000000" w:rsidRPr="00000000">
          <w:rPr>
            <w:rFonts w:ascii="Times New Roman" w:cs="Times New Roman" w:eastAsia="Times New Roman" w:hAnsi="Times New Roman"/>
            <w:b w:val="1"/>
            <w:color w:val="000000"/>
            <w:sz w:val="24"/>
            <w:szCs w:val="24"/>
            <w:u w:val="none"/>
            <w:rtl w:val="0"/>
          </w:rPr>
          <w:t xml:space="preserve">Addiction Tribe</w:t>
        </w:r>
      </w:hyperlink>
      <w:r w:rsidDel="00000000" w:rsidR="00000000" w:rsidRPr="00000000">
        <w:rPr>
          <w:rtl w:val="0"/>
        </w:rPr>
      </w:r>
    </w:p>
    <w:p w:rsidR="00000000" w:rsidDel="00000000" w:rsidP="00000000" w:rsidRDefault="00000000" w:rsidRPr="00000000" w14:paraId="00000420">
      <w:pPr>
        <w:pageBreakBefore w:val="0"/>
        <w:spacing w:after="0" w:line="240" w:lineRule="auto"/>
        <w:rPr>
          <w:rFonts w:ascii="Times New Roman" w:cs="Times New Roman" w:eastAsia="Times New Roman" w:hAnsi="Times New Roman"/>
          <w:sz w:val="24"/>
          <w:szCs w:val="24"/>
        </w:rPr>
      </w:pPr>
      <w:hyperlink r:id="rId197">
        <w:r w:rsidDel="00000000" w:rsidR="00000000" w:rsidRPr="00000000">
          <w:rPr>
            <w:rFonts w:ascii="Times New Roman" w:cs="Times New Roman" w:eastAsia="Times New Roman" w:hAnsi="Times New Roman"/>
            <w:color w:val="0563c1"/>
            <w:sz w:val="24"/>
            <w:szCs w:val="24"/>
            <w:u w:val="single"/>
            <w:rtl w:val="0"/>
          </w:rPr>
          <w:t xml:space="preserve">www.addictiontribe.com</w:t>
        </w:r>
      </w:hyperlink>
      <w:r w:rsidDel="00000000" w:rsidR="00000000" w:rsidRPr="00000000">
        <w:rPr>
          <w:rtl w:val="0"/>
        </w:rPr>
      </w:r>
    </w:p>
    <w:p w:rsidR="00000000" w:rsidDel="00000000" w:rsidP="00000000" w:rsidRDefault="00000000" w:rsidRPr="00000000" w14:paraId="00000421">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networking site for recovery from addictive behaviors. One of many "tribes" social networking sites. This tribe of course deals with fighting addictions.</w:t>
      </w:r>
    </w:p>
    <w:p w:rsidR="00000000" w:rsidDel="00000000" w:rsidP="00000000" w:rsidRDefault="00000000" w:rsidRPr="00000000" w14:paraId="00000422">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pageBreakBefore w:val="0"/>
        <w:spacing w:after="0" w:line="240" w:lineRule="auto"/>
        <w:rPr>
          <w:rFonts w:ascii="Times New Roman" w:cs="Times New Roman" w:eastAsia="Times New Roman" w:hAnsi="Times New Roman"/>
          <w:b w:val="1"/>
          <w:sz w:val="24"/>
          <w:szCs w:val="24"/>
        </w:rPr>
      </w:pPr>
      <w:hyperlink r:id="rId198">
        <w:r w:rsidDel="00000000" w:rsidR="00000000" w:rsidRPr="00000000">
          <w:rPr>
            <w:rFonts w:ascii="Times New Roman" w:cs="Times New Roman" w:eastAsia="Times New Roman" w:hAnsi="Times New Roman"/>
            <w:b w:val="1"/>
            <w:color w:val="000000"/>
            <w:sz w:val="24"/>
            <w:szCs w:val="24"/>
            <w:u w:val="none"/>
            <w:rtl w:val="0"/>
          </w:rPr>
          <w:t xml:space="preserve">Anxiety Tribe</w:t>
        </w:r>
      </w:hyperlink>
      <w:r w:rsidDel="00000000" w:rsidR="00000000" w:rsidRPr="00000000">
        <w:rPr>
          <w:rtl w:val="0"/>
        </w:rPr>
      </w:r>
    </w:p>
    <w:p w:rsidR="00000000" w:rsidDel="00000000" w:rsidP="00000000" w:rsidRDefault="00000000" w:rsidRPr="00000000" w14:paraId="00000424">
      <w:pPr>
        <w:pageBreakBefore w:val="0"/>
        <w:spacing w:after="0" w:line="240" w:lineRule="auto"/>
        <w:rPr>
          <w:rFonts w:ascii="Times New Roman" w:cs="Times New Roman" w:eastAsia="Times New Roman" w:hAnsi="Times New Roman"/>
          <w:sz w:val="24"/>
          <w:szCs w:val="24"/>
        </w:rPr>
      </w:pPr>
      <w:hyperlink r:id="rId199">
        <w:r w:rsidDel="00000000" w:rsidR="00000000" w:rsidRPr="00000000">
          <w:rPr>
            <w:rFonts w:ascii="Times New Roman" w:cs="Times New Roman" w:eastAsia="Times New Roman" w:hAnsi="Times New Roman"/>
            <w:color w:val="0563c1"/>
            <w:sz w:val="24"/>
            <w:szCs w:val="24"/>
            <w:u w:val="single"/>
            <w:rtl w:val="0"/>
          </w:rPr>
          <w:t xml:space="preserve">www.anxietytribe.com</w:t>
        </w:r>
      </w:hyperlink>
      <w:r w:rsidDel="00000000" w:rsidR="00000000" w:rsidRPr="00000000">
        <w:rPr>
          <w:rtl w:val="0"/>
        </w:rPr>
      </w:r>
    </w:p>
    <w:p w:rsidR="00000000" w:rsidDel="00000000" w:rsidP="00000000" w:rsidRDefault="00000000" w:rsidRPr="00000000" w14:paraId="00000425">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many "Tribe" social networking sites. This one focuses on those dealing with anxiety.</w:t>
      </w:r>
    </w:p>
    <w:p w:rsidR="00000000" w:rsidDel="00000000" w:rsidP="00000000" w:rsidRDefault="00000000" w:rsidRPr="00000000" w14:paraId="00000426">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7">
      <w:pPr>
        <w:pageBreakBefore w:val="0"/>
        <w:spacing w:after="0" w:line="240" w:lineRule="auto"/>
        <w:rPr>
          <w:rFonts w:ascii="Times New Roman" w:cs="Times New Roman" w:eastAsia="Times New Roman" w:hAnsi="Times New Roman"/>
          <w:b w:val="1"/>
          <w:sz w:val="24"/>
          <w:szCs w:val="24"/>
        </w:rPr>
      </w:pPr>
      <w:hyperlink r:id="rId200">
        <w:r w:rsidDel="00000000" w:rsidR="00000000" w:rsidRPr="00000000">
          <w:rPr>
            <w:rFonts w:ascii="Times New Roman" w:cs="Times New Roman" w:eastAsia="Times New Roman" w:hAnsi="Times New Roman"/>
            <w:b w:val="1"/>
            <w:color w:val="000000"/>
            <w:sz w:val="24"/>
            <w:szCs w:val="24"/>
            <w:u w:val="none"/>
            <w:rtl w:val="0"/>
          </w:rPr>
          <w:t xml:space="preserve">Daily Strength</w:t>
        </w:r>
      </w:hyperlink>
      <w:r w:rsidDel="00000000" w:rsidR="00000000" w:rsidRPr="00000000">
        <w:rPr>
          <w:rtl w:val="0"/>
        </w:rPr>
      </w:r>
    </w:p>
    <w:p w:rsidR="00000000" w:rsidDel="00000000" w:rsidP="00000000" w:rsidRDefault="00000000" w:rsidRPr="00000000" w14:paraId="00000428">
      <w:pPr>
        <w:pageBreakBefore w:val="0"/>
        <w:spacing w:after="0" w:line="240" w:lineRule="auto"/>
        <w:rPr>
          <w:rFonts w:ascii="Times New Roman" w:cs="Times New Roman" w:eastAsia="Times New Roman" w:hAnsi="Times New Roman"/>
          <w:sz w:val="24"/>
          <w:szCs w:val="24"/>
        </w:rPr>
      </w:pPr>
      <w:hyperlink r:id="rId201">
        <w:r w:rsidDel="00000000" w:rsidR="00000000" w:rsidRPr="00000000">
          <w:rPr>
            <w:rFonts w:ascii="Times New Roman" w:cs="Times New Roman" w:eastAsia="Times New Roman" w:hAnsi="Times New Roman"/>
            <w:color w:val="0563c1"/>
            <w:sz w:val="24"/>
            <w:szCs w:val="24"/>
            <w:u w:val="single"/>
            <w:rtl w:val="0"/>
          </w:rPr>
          <w:t xml:space="preserve">www.dailystrength.org</w:t>
        </w:r>
      </w:hyperlink>
      <w:r w:rsidDel="00000000" w:rsidR="00000000" w:rsidRPr="00000000">
        <w:rPr>
          <w:rtl w:val="0"/>
        </w:rPr>
      </w:r>
    </w:p>
    <w:p w:rsidR="00000000" w:rsidDel="00000000" w:rsidP="00000000" w:rsidRDefault="00000000" w:rsidRPr="00000000" w14:paraId="00000429">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Described as "the largest, most comprehensive health network of people sharing their advice, treatment experiences and support". The areas dealt with range from health issues like cancer and fibromyalgia to bipolar disorder, depression, miscarriages, addiction, anxiety, etc. </w:t>
      </w:r>
    </w:p>
    <w:p w:rsidR="00000000" w:rsidDel="00000000" w:rsidP="00000000" w:rsidRDefault="00000000" w:rsidRPr="00000000" w14:paraId="0000042A">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B">
      <w:pPr>
        <w:pageBreakBefore w:val="0"/>
        <w:spacing w:after="0" w:line="240" w:lineRule="auto"/>
        <w:rPr>
          <w:rFonts w:ascii="Times New Roman" w:cs="Times New Roman" w:eastAsia="Times New Roman" w:hAnsi="Times New Roman"/>
          <w:b w:val="1"/>
          <w:sz w:val="24"/>
          <w:szCs w:val="24"/>
        </w:rPr>
      </w:pPr>
      <w:hyperlink r:id="rId202">
        <w:r w:rsidDel="00000000" w:rsidR="00000000" w:rsidRPr="00000000">
          <w:rPr>
            <w:rFonts w:ascii="Times New Roman" w:cs="Times New Roman" w:eastAsia="Times New Roman" w:hAnsi="Times New Roman"/>
            <w:b w:val="1"/>
            <w:color w:val="000000"/>
            <w:sz w:val="24"/>
            <w:szCs w:val="24"/>
            <w:u w:val="none"/>
            <w:rtl w:val="0"/>
          </w:rPr>
          <w:t xml:space="preserve">Depression Tribe</w:t>
        </w:r>
      </w:hyperlink>
      <w:r w:rsidDel="00000000" w:rsidR="00000000" w:rsidRPr="00000000">
        <w:rPr>
          <w:rtl w:val="0"/>
        </w:rPr>
      </w:r>
    </w:p>
    <w:p w:rsidR="00000000" w:rsidDel="00000000" w:rsidP="00000000" w:rsidRDefault="00000000" w:rsidRPr="00000000" w14:paraId="0000042C">
      <w:pPr>
        <w:pageBreakBefore w:val="0"/>
        <w:spacing w:after="0" w:line="240" w:lineRule="auto"/>
        <w:rPr>
          <w:rFonts w:ascii="Times New Roman" w:cs="Times New Roman" w:eastAsia="Times New Roman" w:hAnsi="Times New Roman"/>
          <w:sz w:val="24"/>
          <w:szCs w:val="24"/>
        </w:rPr>
      </w:pPr>
      <w:hyperlink r:id="rId203">
        <w:r w:rsidDel="00000000" w:rsidR="00000000" w:rsidRPr="00000000">
          <w:rPr>
            <w:rFonts w:ascii="Times New Roman" w:cs="Times New Roman" w:eastAsia="Times New Roman" w:hAnsi="Times New Roman"/>
            <w:color w:val="0563c1"/>
            <w:sz w:val="24"/>
            <w:szCs w:val="24"/>
            <w:u w:val="single"/>
            <w:rtl w:val="0"/>
          </w:rPr>
          <w:t xml:space="preserve">www.depressiontribe.com</w:t>
        </w:r>
      </w:hyperlink>
      <w:r w:rsidDel="00000000" w:rsidR="00000000" w:rsidRPr="00000000">
        <w:rPr>
          <w:rtl w:val="0"/>
        </w:rPr>
      </w:r>
    </w:p>
    <w:p w:rsidR="00000000" w:rsidDel="00000000" w:rsidP="00000000" w:rsidRDefault="00000000" w:rsidRPr="00000000" w14:paraId="0000042D">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a series of "Tribe" social networks. This focuses on those dealing with major depression.</w:t>
      </w:r>
    </w:p>
    <w:p w:rsidR="00000000" w:rsidDel="00000000" w:rsidP="00000000" w:rsidRDefault="00000000" w:rsidRPr="00000000" w14:paraId="0000042E">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F">
      <w:pPr>
        <w:pageBreakBefore w:val="0"/>
        <w:spacing w:after="0" w:line="240" w:lineRule="auto"/>
        <w:rPr>
          <w:rFonts w:ascii="Times New Roman" w:cs="Times New Roman" w:eastAsia="Times New Roman" w:hAnsi="Times New Roman"/>
          <w:b w:val="1"/>
          <w:sz w:val="24"/>
          <w:szCs w:val="24"/>
        </w:rPr>
      </w:pPr>
      <w:hyperlink r:id="rId204">
        <w:r w:rsidDel="00000000" w:rsidR="00000000" w:rsidRPr="00000000">
          <w:rPr>
            <w:rFonts w:ascii="Times New Roman" w:cs="Times New Roman" w:eastAsia="Times New Roman" w:hAnsi="Times New Roman"/>
            <w:b w:val="1"/>
            <w:color w:val="000000"/>
            <w:sz w:val="24"/>
            <w:szCs w:val="24"/>
            <w:u w:val="none"/>
            <w:rtl w:val="0"/>
          </w:rPr>
          <w:t xml:space="preserve">HIV/AIDS Tribe</w:t>
        </w:r>
      </w:hyperlink>
      <w:r w:rsidDel="00000000" w:rsidR="00000000" w:rsidRPr="00000000">
        <w:rPr>
          <w:rtl w:val="0"/>
        </w:rPr>
      </w:r>
    </w:p>
    <w:p w:rsidR="00000000" w:rsidDel="00000000" w:rsidP="00000000" w:rsidRDefault="00000000" w:rsidRPr="00000000" w14:paraId="00000430">
      <w:pPr>
        <w:pageBreakBefore w:val="0"/>
        <w:spacing w:after="0" w:line="240" w:lineRule="auto"/>
        <w:rPr>
          <w:rFonts w:ascii="Times New Roman" w:cs="Times New Roman" w:eastAsia="Times New Roman" w:hAnsi="Times New Roman"/>
          <w:sz w:val="24"/>
          <w:szCs w:val="24"/>
        </w:rPr>
      </w:pPr>
      <w:hyperlink r:id="rId205">
        <w:r w:rsidDel="00000000" w:rsidR="00000000" w:rsidRPr="00000000">
          <w:rPr>
            <w:rFonts w:ascii="Times New Roman" w:cs="Times New Roman" w:eastAsia="Times New Roman" w:hAnsi="Times New Roman"/>
            <w:color w:val="0563c1"/>
            <w:sz w:val="24"/>
            <w:szCs w:val="24"/>
            <w:u w:val="single"/>
            <w:rtl w:val="0"/>
          </w:rPr>
          <w:t xml:space="preserve">www.hivaidstribe.com</w:t>
        </w:r>
      </w:hyperlink>
      <w:r w:rsidDel="00000000" w:rsidR="00000000" w:rsidRPr="00000000">
        <w:rPr>
          <w:rtl w:val="0"/>
        </w:rPr>
      </w:r>
    </w:p>
    <w:p w:rsidR="00000000" w:rsidDel="00000000" w:rsidP="00000000" w:rsidRDefault="00000000" w:rsidRPr="00000000" w14:paraId="00000431">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several "Tribe" social networking sites. This one focuses on those dealing with HIV/AIDS</w:t>
      </w:r>
    </w:p>
    <w:p w:rsidR="00000000" w:rsidDel="00000000" w:rsidP="00000000" w:rsidRDefault="00000000" w:rsidRPr="00000000" w14:paraId="00000432">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3">
      <w:pPr>
        <w:pageBreakBefore w:val="0"/>
        <w:spacing w:after="0" w:line="240" w:lineRule="auto"/>
        <w:rPr>
          <w:rFonts w:ascii="Times New Roman" w:cs="Times New Roman" w:eastAsia="Times New Roman" w:hAnsi="Times New Roman"/>
          <w:sz w:val="24"/>
          <w:szCs w:val="24"/>
        </w:rPr>
      </w:pPr>
      <w:hyperlink r:id="rId206">
        <w:r w:rsidDel="00000000" w:rsidR="00000000" w:rsidRPr="00000000">
          <w:rPr>
            <w:rFonts w:ascii="Times New Roman" w:cs="Times New Roman" w:eastAsia="Times New Roman" w:hAnsi="Times New Roman"/>
            <w:b w:val="1"/>
            <w:color w:val="000000"/>
            <w:sz w:val="24"/>
            <w:szCs w:val="24"/>
            <w:u w:val="none"/>
            <w:rtl w:val="0"/>
          </w:rPr>
          <w:t xml:space="preserve">My Recovery</w:t>
        </w:r>
      </w:hyperlink>
      <w:r w:rsidDel="00000000" w:rsidR="00000000" w:rsidRPr="00000000">
        <w:rPr>
          <w:rtl w:val="0"/>
        </w:rPr>
      </w:r>
    </w:p>
    <w:p w:rsidR="00000000" w:rsidDel="00000000" w:rsidP="00000000" w:rsidRDefault="00000000" w:rsidRPr="00000000" w14:paraId="00000434">
      <w:pPr>
        <w:pageBreakBefore w:val="0"/>
        <w:spacing w:after="0" w:line="240" w:lineRule="auto"/>
        <w:rPr>
          <w:rFonts w:ascii="Times New Roman" w:cs="Times New Roman" w:eastAsia="Times New Roman" w:hAnsi="Times New Roman"/>
          <w:sz w:val="24"/>
          <w:szCs w:val="24"/>
        </w:rPr>
      </w:pPr>
      <w:hyperlink r:id="rId207">
        <w:r w:rsidDel="00000000" w:rsidR="00000000" w:rsidRPr="00000000">
          <w:rPr>
            <w:rFonts w:ascii="Times New Roman" w:cs="Times New Roman" w:eastAsia="Times New Roman" w:hAnsi="Times New Roman"/>
            <w:color w:val="0563c1"/>
            <w:sz w:val="24"/>
            <w:szCs w:val="24"/>
            <w:u w:val="single"/>
            <w:rtl w:val="0"/>
          </w:rPr>
          <w:t xml:space="preserve">www.myrecovery.com</w:t>
        </w:r>
      </w:hyperlink>
      <w:r w:rsidDel="00000000" w:rsidR="00000000" w:rsidRPr="00000000">
        <w:rPr>
          <w:rtl w:val="0"/>
        </w:rPr>
      </w:r>
    </w:p>
    <w:p w:rsidR="00000000" w:rsidDel="00000000" w:rsidP="00000000" w:rsidRDefault="00000000" w:rsidRPr="00000000" w14:paraId="00000435">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membership, but it is free. You can create your own profile and interact with others on the site through messages, groups, chat rooms, forums, and online meetings. There are sections for the Recovery Community, Recovery Programs, Resource Center.</w:t>
      </w:r>
    </w:p>
    <w:p w:rsidR="00000000" w:rsidDel="00000000" w:rsidP="00000000" w:rsidRDefault="00000000" w:rsidRPr="00000000" w14:paraId="0000043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pageBreakBefore w:val="0"/>
        <w:spacing w:after="0" w:line="240" w:lineRule="auto"/>
        <w:rPr>
          <w:rFonts w:ascii="Times New Roman" w:cs="Times New Roman" w:eastAsia="Times New Roman" w:hAnsi="Times New Roman"/>
          <w:b w:val="1"/>
          <w:sz w:val="24"/>
          <w:szCs w:val="24"/>
        </w:rPr>
      </w:pPr>
      <w:hyperlink r:id="rId208">
        <w:r w:rsidDel="00000000" w:rsidR="00000000" w:rsidRPr="00000000">
          <w:rPr>
            <w:rFonts w:ascii="Times New Roman" w:cs="Times New Roman" w:eastAsia="Times New Roman" w:hAnsi="Times New Roman"/>
            <w:b w:val="1"/>
            <w:color w:val="000000"/>
            <w:sz w:val="24"/>
            <w:szCs w:val="24"/>
            <w:u w:val="none"/>
            <w:rtl w:val="0"/>
          </w:rPr>
          <w:t xml:space="preserve">NA-Chat.com Online 24/7 Narcotics Anonymous Chat</w:t>
        </w:r>
      </w:hyperlink>
      <w:r w:rsidDel="00000000" w:rsidR="00000000" w:rsidRPr="00000000">
        <w:rPr>
          <w:rtl w:val="0"/>
        </w:rPr>
      </w:r>
    </w:p>
    <w:p w:rsidR="00000000" w:rsidDel="00000000" w:rsidP="00000000" w:rsidRDefault="00000000" w:rsidRPr="00000000" w14:paraId="00000438">
      <w:pPr>
        <w:pageBreakBefore w:val="0"/>
        <w:spacing w:after="0" w:line="240" w:lineRule="auto"/>
        <w:rPr>
          <w:rFonts w:ascii="Times New Roman" w:cs="Times New Roman" w:eastAsia="Times New Roman" w:hAnsi="Times New Roman"/>
          <w:sz w:val="24"/>
          <w:szCs w:val="24"/>
        </w:rPr>
      </w:pPr>
      <w:hyperlink r:id="rId209">
        <w:r w:rsidDel="00000000" w:rsidR="00000000" w:rsidRPr="00000000">
          <w:rPr>
            <w:rFonts w:ascii="Times New Roman" w:cs="Times New Roman" w:eastAsia="Times New Roman" w:hAnsi="Times New Roman"/>
            <w:color w:val="0563c1"/>
            <w:sz w:val="24"/>
            <w:szCs w:val="24"/>
            <w:u w:val="single"/>
            <w:rtl w:val="0"/>
          </w:rPr>
          <w:t xml:space="preserve">www.na-chat.com</w:t>
        </w:r>
      </w:hyperlink>
      <w:r w:rsidDel="00000000" w:rsidR="00000000" w:rsidRPr="00000000">
        <w:rPr>
          <w:rtl w:val="0"/>
        </w:rPr>
      </w:r>
    </w:p>
    <w:p w:rsidR="00000000" w:rsidDel="00000000" w:rsidP="00000000" w:rsidRDefault="00000000" w:rsidRPr="00000000" w14:paraId="00000439">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 Chatroom is an online group of Narcotics Anonymous, where online meetings are held regularly and members can chat 24/7 for support and fellowship. This is a fairly small but close-knit and welcoming group. Please stick around and greet visitors! </w:t>
      </w:r>
    </w:p>
    <w:p w:rsidR="00000000" w:rsidDel="00000000" w:rsidP="00000000" w:rsidRDefault="00000000" w:rsidRPr="00000000" w14:paraId="0000043A">
      <w:pPr>
        <w:pageBreakBefore w:val="0"/>
        <w:spacing w:after="0" w:line="240" w:lineRule="auto"/>
        <w:rPr>
          <w:rFonts w:ascii="Times New Roman" w:cs="Times New Roman" w:eastAsia="Times New Roman" w:hAnsi="Times New Roman"/>
          <w:sz w:val="24"/>
          <w:szCs w:val="24"/>
        </w:rPr>
      </w:pPr>
      <w:hyperlink r:id="rId210">
        <w:r w:rsidDel="00000000" w:rsidR="00000000" w:rsidRPr="00000000">
          <w:rPr>
            <w:rFonts w:ascii="Times New Roman" w:cs="Times New Roman" w:eastAsia="Times New Roman" w:hAnsi="Times New Roman"/>
            <w:color w:val="0563c1"/>
            <w:sz w:val="24"/>
            <w:szCs w:val="24"/>
            <w:u w:val="single"/>
            <w:rtl w:val="0"/>
          </w:rPr>
          <w:t xml:space="preserve">webmaster@na-chat.com</w:t>
        </w:r>
      </w:hyperlink>
      <w:r w:rsidDel="00000000" w:rsidR="00000000" w:rsidRPr="00000000">
        <w:rPr>
          <w:rtl w:val="0"/>
        </w:rPr>
      </w:r>
    </w:p>
    <w:p w:rsidR="00000000" w:rsidDel="00000000" w:rsidP="00000000" w:rsidRDefault="00000000" w:rsidRPr="00000000" w14:paraId="0000043B">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C">
      <w:pPr>
        <w:pageBreakBefore w:val="0"/>
        <w:spacing w:after="0" w:line="240" w:lineRule="auto"/>
        <w:rPr>
          <w:rFonts w:ascii="Times New Roman" w:cs="Times New Roman" w:eastAsia="Times New Roman" w:hAnsi="Times New Roman"/>
          <w:b w:val="1"/>
          <w:sz w:val="24"/>
          <w:szCs w:val="24"/>
        </w:rPr>
      </w:pPr>
      <w:hyperlink r:id="rId211">
        <w:r w:rsidDel="00000000" w:rsidR="00000000" w:rsidRPr="00000000">
          <w:rPr>
            <w:rFonts w:ascii="Times New Roman" w:cs="Times New Roman" w:eastAsia="Times New Roman" w:hAnsi="Times New Roman"/>
            <w:b w:val="1"/>
            <w:color w:val="000000"/>
            <w:sz w:val="24"/>
            <w:szCs w:val="24"/>
            <w:u w:val="none"/>
            <w:rtl w:val="0"/>
          </w:rPr>
          <w:t xml:space="preserve">Obesity Help</w:t>
        </w:r>
      </w:hyperlink>
      <w:r w:rsidDel="00000000" w:rsidR="00000000" w:rsidRPr="00000000">
        <w:rPr>
          <w:rtl w:val="0"/>
        </w:rPr>
      </w:r>
    </w:p>
    <w:p w:rsidR="00000000" w:rsidDel="00000000" w:rsidP="00000000" w:rsidRDefault="00000000" w:rsidRPr="00000000" w14:paraId="0000043D">
      <w:pPr>
        <w:pageBreakBefore w:val="0"/>
        <w:spacing w:after="0" w:line="240" w:lineRule="auto"/>
        <w:rPr>
          <w:rFonts w:ascii="Times New Roman" w:cs="Times New Roman" w:eastAsia="Times New Roman" w:hAnsi="Times New Roman"/>
          <w:sz w:val="24"/>
          <w:szCs w:val="24"/>
        </w:rPr>
      </w:pPr>
      <w:hyperlink r:id="rId212">
        <w:r w:rsidDel="00000000" w:rsidR="00000000" w:rsidRPr="00000000">
          <w:rPr>
            <w:rFonts w:ascii="Times New Roman" w:cs="Times New Roman" w:eastAsia="Times New Roman" w:hAnsi="Times New Roman"/>
            <w:color w:val="0563c1"/>
            <w:sz w:val="24"/>
            <w:szCs w:val="24"/>
            <w:u w:val="single"/>
            <w:rtl w:val="0"/>
          </w:rPr>
          <w:t xml:space="preserve">obesityhelp.com</w:t>
        </w:r>
      </w:hyperlink>
      <w:r w:rsidDel="00000000" w:rsidR="00000000" w:rsidRPr="00000000">
        <w:rPr>
          <w:rtl w:val="0"/>
        </w:rPr>
      </w:r>
    </w:p>
    <w:p w:rsidR="00000000" w:rsidDel="00000000" w:rsidP="00000000" w:rsidRDefault="00000000" w:rsidRPr="00000000" w14:paraId="0000043E">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network with forums, chat, tools and information about overcoming obesity.</w:t>
      </w:r>
    </w:p>
    <w:p w:rsidR="00000000" w:rsidDel="00000000" w:rsidP="00000000" w:rsidRDefault="00000000" w:rsidRPr="00000000" w14:paraId="0000043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pageBreakBefore w:val="0"/>
        <w:spacing w:after="0" w:line="240" w:lineRule="auto"/>
        <w:rPr>
          <w:rFonts w:ascii="Times New Roman" w:cs="Times New Roman" w:eastAsia="Times New Roman" w:hAnsi="Times New Roman"/>
          <w:b w:val="1"/>
          <w:sz w:val="24"/>
          <w:szCs w:val="24"/>
        </w:rPr>
      </w:pPr>
      <w:hyperlink r:id="rId213">
        <w:r w:rsidDel="00000000" w:rsidR="00000000" w:rsidRPr="00000000">
          <w:rPr>
            <w:rFonts w:ascii="Times New Roman" w:cs="Times New Roman" w:eastAsia="Times New Roman" w:hAnsi="Times New Roman"/>
            <w:b w:val="1"/>
            <w:color w:val="000000"/>
            <w:sz w:val="24"/>
            <w:szCs w:val="24"/>
            <w:u w:val="none"/>
            <w:rtl w:val="0"/>
          </w:rPr>
          <w:t xml:space="preserve">OCD Tribe</w:t>
        </w:r>
      </w:hyperlink>
      <w:r w:rsidDel="00000000" w:rsidR="00000000" w:rsidRPr="00000000">
        <w:rPr>
          <w:rtl w:val="0"/>
        </w:rPr>
      </w:r>
    </w:p>
    <w:p w:rsidR="00000000" w:rsidDel="00000000" w:rsidP="00000000" w:rsidRDefault="00000000" w:rsidRPr="00000000" w14:paraId="00000441">
      <w:pPr>
        <w:pageBreakBefore w:val="0"/>
        <w:spacing w:after="0" w:line="240" w:lineRule="auto"/>
        <w:rPr>
          <w:rFonts w:ascii="Times New Roman" w:cs="Times New Roman" w:eastAsia="Times New Roman" w:hAnsi="Times New Roman"/>
          <w:sz w:val="24"/>
          <w:szCs w:val="24"/>
        </w:rPr>
      </w:pPr>
      <w:hyperlink r:id="rId214">
        <w:r w:rsidDel="00000000" w:rsidR="00000000" w:rsidRPr="00000000">
          <w:rPr>
            <w:rFonts w:ascii="Times New Roman" w:cs="Times New Roman" w:eastAsia="Times New Roman" w:hAnsi="Times New Roman"/>
            <w:color w:val="0563c1"/>
            <w:sz w:val="24"/>
            <w:szCs w:val="24"/>
            <w:u w:val="single"/>
            <w:rtl w:val="0"/>
          </w:rPr>
          <w:t xml:space="preserve">www.ocdtribe.com</w:t>
        </w:r>
      </w:hyperlink>
      <w:r w:rsidDel="00000000" w:rsidR="00000000" w:rsidRPr="00000000">
        <w:rPr>
          <w:rtl w:val="0"/>
        </w:rPr>
      </w:r>
    </w:p>
    <w:p w:rsidR="00000000" w:rsidDel="00000000" w:rsidP="00000000" w:rsidRDefault="00000000" w:rsidRPr="00000000" w14:paraId="00000442">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a series of "Tribe" social networking sites. This one focuses on those dealing with Obsessive-Compulsive Disorder (OCD).</w:t>
      </w:r>
    </w:p>
    <w:p w:rsidR="00000000" w:rsidDel="00000000" w:rsidP="00000000" w:rsidRDefault="00000000" w:rsidRPr="00000000" w14:paraId="00000443">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4">
      <w:pPr>
        <w:pageBreakBefore w:val="0"/>
        <w:spacing w:after="0" w:line="240" w:lineRule="auto"/>
        <w:rPr>
          <w:rFonts w:ascii="Times New Roman" w:cs="Times New Roman" w:eastAsia="Times New Roman" w:hAnsi="Times New Roman"/>
          <w:b w:val="1"/>
          <w:sz w:val="24"/>
          <w:szCs w:val="24"/>
        </w:rPr>
      </w:pPr>
      <w:hyperlink r:id="rId215">
        <w:r w:rsidDel="00000000" w:rsidR="00000000" w:rsidRPr="00000000">
          <w:rPr>
            <w:rFonts w:ascii="Times New Roman" w:cs="Times New Roman" w:eastAsia="Times New Roman" w:hAnsi="Times New Roman"/>
            <w:b w:val="1"/>
            <w:color w:val="000000"/>
            <w:sz w:val="24"/>
            <w:szCs w:val="24"/>
            <w:u w:val="none"/>
            <w:rtl w:val="0"/>
          </w:rPr>
          <w:t xml:space="preserve">Recovery Nation</w:t>
        </w:r>
      </w:hyperlink>
      <w:r w:rsidDel="00000000" w:rsidR="00000000" w:rsidRPr="00000000">
        <w:rPr>
          <w:rtl w:val="0"/>
        </w:rPr>
      </w:r>
    </w:p>
    <w:p w:rsidR="00000000" w:rsidDel="00000000" w:rsidP="00000000" w:rsidRDefault="00000000" w:rsidRPr="00000000" w14:paraId="00000445">
      <w:pPr>
        <w:pageBreakBefore w:val="0"/>
        <w:spacing w:after="0" w:line="240" w:lineRule="auto"/>
        <w:rPr>
          <w:rFonts w:ascii="Times New Roman" w:cs="Times New Roman" w:eastAsia="Times New Roman" w:hAnsi="Times New Roman"/>
          <w:sz w:val="24"/>
          <w:szCs w:val="24"/>
        </w:rPr>
      </w:pPr>
      <w:hyperlink r:id="rId216">
        <w:r w:rsidDel="00000000" w:rsidR="00000000" w:rsidRPr="00000000">
          <w:rPr>
            <w:rFonts w:ascii="Times New Roman" w:cs="Times New Roman" w:eastAsia="Times New Roman" w:hAnsi="Times New Roman"/>
            <w:color w:val="0563c1"/>
            <w:sz w:val="24"/>
            <w:szCs w:val="24"/>
            <w:u w:val="single"/>
            <w:rtl w:val="0"/>
          </w:rPr>
          <w:t xml:space="preserve">www.recoverynation.com</w:t>
        </w:r>
      </w:hyperlink>
      <w:r w:rsidDel="00000000" w:rsidR="00000000" w:rsidRPr="00000000">
        <w:rPr>
          <w:rtl w:val="0"/>
        </w:rPr>
      </w:r>
    </w:p>
    <w:p w:rsidR="00000000" w:rsidDel="00000000" w:rsidP="00000000" w:rsidRDefault="00000000" w:rsidRPr="00000000" w14:paraId="00000446">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Recovery Nation. Within this site exists free self-help recovery resources for sex addicts, love addicts and porn addicts that cannot be found anywhere else, in fact, anyone struggling with any type of sexually compulsive behavior </w:t>
      </w:r>
    </w:p>
    <w:p w:rsidR="00000000" w:rsidDel="00000000" w:rsidP="00000000" w:rsidRDefault="00000000" w:rsidRPr="00000000" w14:paraId="00000447">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pageBreakBefore w:val="0"/>
        <w:spacing w:after="0" w:line="240" w:lineRule="auto"/>
        <w:rPr>
          <w:rFonts w:ascii="Times New Roman" w:cs="Times New Roman" w:eastAsia="Times New Roman" w:hAnsi="Times New Roman"/>
          <w:b w:val="1"/>
          <w:sz w:val="24"/>
          <w:szCs w:val="24"/>
        </w:rPr>
      </w:pPr>
      <w:hyperlink r:id="rId217">
        <w:r w:rsidDel="00000000" w:rsidR="00000000" w:rsidRPr="00000000">
          <w:rPr>
            <w:rFonts w:ascii="Times New Roman" w:cs="Times New Roman" w:eastAsia="Times New Roman" w:hAnsi="Times New Roman"/>
            <w:b w:val="1"/>
            <w:color w:val="000000"/>
            <w:sz w:val="24"/>
            <w:szCs w:val="24"/>
            <w:u w:val="none"/>
            <w:rtl w:val="0"/>
          </w:rPr>
          <w:t xml:space="preserve">Recovery Realm</w:t>
        </w:r>
      </w:hyperlink>
      <w:r w:rsidDel="00000000" w:rsidR="00000000" w:rsidRPr="00000000">
        <w:rPr>
          <w:rtl w:val="0"/>
        </w:rPr>
      </w:r>
    </w:p>
    <w:p w:rsidR="00000000" w:rsidDel="00000000" w:rsidP="00000000" w:rsidRDefault="00000000" w:rsidRPr="00000000" w14:paraId="00000449">
      <w:pPr>
        <w:pageBreakBefore w:val="0"/>
        <w:spacing w:after="0" w:line="240" w:lineRule="auto"/>
        <w:rPr>
          <w:rFonts w:ascii="Times New Roman" w:cs="Times New Roman" w:eastAsia="Times New Roman" w:hAnsi="Times New Roman"/>
          <w:sz w:val="24"/>
          <w:szCs w:val="24"/>
        </w:rPr>
      </w:pPr>
      <w:hyperlink r:id="rId218">
        <w:r w:rsidDel="00000000" w:rsidR="00000000" w:rsidRPr="00000000">
          <w:rPr>
            <w:rFonts w:ascii="Times New Roman" w:cs="Times New Roman" w:eastAsia="Times New Roman" w:hAnsi="Times New Roman"/>
            <w:color w:val="0563c1"/>
            <w:sz w:val="24"/>
            <w:szCs w:val="24"/>
            <w:u w:val="single"/>
            <w:rtl w:val="0"/>
          </w:rPr>
          <w:t xml:space="preserve">www.recoveryrealm.com</w:t>
        </w:r>
      </w:hyperlink>
      <w:r w:rsidDel="00000000" w:rsidR="00000000" w:rsidRPr="00000000">
        <w:rPr>
          <w:rtl w:val="0"/>
        </w:rPr>
      </w:r>
    </w:p>
    <w:p w:rsidR="00000000" w:rsidDel="00000000" w:rsidP="00000000" w:rsidRDefault="00000000" w:rsidRPr="00000000" w14:paraId="0000044A">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AA, NA,12 step and recovery chat, online meetings, message forums ,and blogs. Be part of the solution, not the problem.</w:t>
      </w:r>
    </w:p>
    <w:p w:rsidR="00000000" w:rsidDel="00000000" w:rsidP="00000000" w:rsidRDefault="00000000" w:rsidRPr="00000000" w14:paraId="0000044B">
      <w:pPr>
        <w:pageBreakBefore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C">
      <w:pPr>
        <w:pageBreakBefore w:val="0"/>
        <w:spacing w:after="0" w:line="240" w:lineRule="auto"/>
        <w:rPr>
          <w:rFonts w:ascii="Times New Roman" w:cs="Times New Roman" w:eastAsia="Times New Roman" w:hAnsi="Times New Roman"/>
          <w:b w:val="1"/>
          <w:sz w:val="24"/>
          <w:szCs w:val="24"/>
        </w:rPr>
      </w:pPr>
      <w:hyperlink r:id="rId219">
        <w:r w:rsidDel="00000000" w:rsidR="00000000" w:rsidRPr="00000000">
          <w:rPr>
            <w:rFonts w:ascii="Times New Roman" w:cs="Times New Roman" w:eastAsia="Times New Roman" w:hAnsi="Times New Roman"/>
            <w:b w:val="1"/>
            <w:color w:val="000000"/>
            <w:sz w:val="24"/>
            <w:szCs w:val="24"/>
            <w:u w:val="none"/>
            <w:rtl w:val="0"/>
          </w:rPr>
          <w:t xml:space="preserve">Road Recovery</w:t>
        </w:r>
      </w:hyperlink>
      <w:r w:rsidDel="00000000" w:rsidR="00000000" w:rsidRPr="00000000">
        <w:rPr>
          <w:rtl w:val="0"/>
        </w:rPr>
      </w:r>
    </w:p>
    <w:p w:rsidR="00000000" w:rsidDel="00000000" w:rsidP="00000000" w:rsidRDefault="00000000" w:rsidRPr="00000000" w14:paraId="0000044D">
      <w:pPr>
        <w:pageBreakBefore w:val="0"/>
        <w:spacing w:after="0" w:line="240" w:lineRule="auto"/>
        <w:rPr>
          <w:rFonts w:ascii="Times New Roman" w:cs="Times New Roman" w:eastAsia="Times New Roman" w:hAnsi="Times New Roman"/>
          <w:sz w:val="24"/>
          <w:szCs w:val="24"/>
        </w:rPr>
      </w:pPr>
      <w:hyperlink r:id="rId220">
        <w:r w:rsidDel="00000000" w:rsidR="00000000" w:rsidRPr="00000000">
          <w:rPr>
            <w:rFonts w:ascii="Times New Roman" w:cs="Times New Roman" w:eastAsia="Times New Roman" w:hAnsi="Times New Roman"/>
            <w:color w:val="0563c1"/>
            <w:sz w:val="24"/>
            <w:szCs w:val="24"/>
            <w:u w:val="single"/>
            <w:rtl w:val="0"/>
          </w:rPr>
          <w:t xml:space="preserve">roadrecovery.com</w:t>
        </w:r>
      </w:hyperlink>
      <w:r w:rsidDel="00000000" w:rsidR="00000000" w:rsidRPr="00000000">
        <w:rPr>
          <w:rtl w:val="0"/>
        </w:rPr>
      </w:r>
    </w:p>
    <w:p w:rsidR="00000000" w:rsidDel="00000000" w:rsidP="00000000" w:rsidRDefault="00000000" w:rsidRPr="00000000" w14:paraId="0000044E">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ROAD RECOVERY is dedicated to helping young people battle addiction and other adversities by harnessing the influence of entertainment industry professionals who have confronted similar crises and now wish to share their experience and knowledge.</w:t>
      </w:r>
    </w:p>
    <w:p w:rsidR="00000000" w:rsidDel="00000000" w:rsidP="00000000" w:rsidRDefault="00000000" w:rsidRPr="00000000" w14:paraId="0000044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0">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Minnesota Recovery Connection</w:t>
      </w:r>
    </w:p>
    <w:p w:rsidR="00000000" w:rsidDel="00000000" w:rsidP="00000000" w:rsidRDefault="00000000" w:rsidRPr="00000000" w14:paraId="00000451">
      <w:pPr>
        <w:pageBreakBefore w:val="0"/>
        <w:spacing w:after="0" w:line="240" w:lineRule="auto"/>
        <w:rPr>
          <w:rFonts w:ascii="Times New Roman" w:cs="Times New Roman" w:eastAsia="Times New Roman" w:hAnsi="Times New Roman"/>
          <w:sz w:val="24"/>
          <w:szCs w:val="24"/>
        </w:rPr>
      </w:pPr>
      <w:hyperlink r:id="rId221">
        <w:r w:rsidDel="00000000" w:rsidR="00000000" w:rsidRPr="00000000">
          <w:rPr>
            <w:rFonts w:ascii="Times New Roman" w:cs="Times New Roman" w:eastAsia="Times New Roman" w:hAnsi="Times New Roman"/>
            <w:color w:val="0563c1"/>
            <w:sz w:val="24"/>
            <w:szCs w:val="24"/>
            <w:u w:val="single"/>
            <w:rtl w:val="0"/>
          </w:rPr>
          <w:t xml:space="preserve">www.minnesotarecovery.org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2">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w:t>
      </w:r>
      <w:hyperlink r:id="rId222">
        <w:r w:rsidDel="00000000" w:rsidR="00000000" w:rsidRPr="00000000">
          <w:rPr>
            <w:rFonts w:ascii="Times New Roman" w:cs="Times New Roman" w:eastAsia="Times New Roman" w:hAnsi="Times New Roman"/>
            <w:color w:val="0563c1"/>
            <w:sz w:val="24"/>
            <w:szCs w:val="24"/>
            <w:u w:val="single"/>
            <w:rtl w:val="0"/>
          </w:rPr>
          <w:t xml:space="preserve">Blog entry</w:t>
        </w:r>
      </w:hyperlink>
      <w:r w:rsidDel="00000000" w:rsidR="00000000" w:rsidRPr="00000000">
        <w:rPr>
          <w:rtl w:val="0"/>
        </w:rPr>
      </w:r>
    </w:p>
    <w:p w:rsidR="00000000" w:rsidDel="00000000" w:rsidP="00000000" w:rsidRDefault="00000000" w:rsidRPr="00000000" w14:paraId="00000453">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55">
      <w:pPr>
        <w:pageBreakBefore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sectPr>
      <w:headerReference r:id="rId223" w:type="default"/>
      <w:footerReference r:id="rId224" w:type="first"/>
      <w:footerReference r:id="rId225"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Many Pathways to Recovery</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Developed by Paula Heller Garland </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University of North Texas Recovery to Practice</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20</w:t>
    </w:r>
    <w:r w:rsidDel="00000000" w:rsidR="00000000" w:rsidRPr="00000000">
      <w:rPr>
        <w:rFonts w:ascii="Times New Roman" w:cs="Times New Roman" w:eastAsia="Times New Roman" w:hAnsi="Times New Roman"/>
        <w:sz w:val="16"/>
        <w:szCs w:val="16"/>
        <w:rtl w:val="0"/>
      </w:rPr>
      <w:t xml:space="preserve">23</w:t>
    </w: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hd w:fill="e2efd9" w:val="clear"/>
      <w:spacing w:after="0" w:before="240" w:line="240" w:lineRule="auto"/>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pageBreakBefore w:val="0"/>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7" Type="http://schemas.openxmlformats.org/officeDocument/2006/relationships/image" Target="media/image10.jpg"/><Relationship Id="rId42" Type="http://schemas.openxmlformats.org/officeDocument/2006/relationships/hyperlink" Target="http://chopracentermeditation.com/assets/getting_unstuck/Chakraca.pdf" TargetMode="External"/><Relationship Id="rId21" Type="http://schemas.openxmlformats.org/officeDocument/2006/relationships/hyperlink" Target="http://www.millatiislami.org/Welcome/islamic-12-step-program" TargetMode="External"/><Relationship Id="rId84" Type="http://schemas.openxmlformats.org/officeDocument/2006/relationships/image" Target="media/image16.png"/><Relationship Id="rId138" Type="http://schemas.openxmlformats.org/officeDocument/2006/relationships/hyperlink" Target="http://al-anon.org" TargetMode="External"/><Relationship Id="rId63" Type="http://schemas.openxmlformats.org/officeDocument/2006/relationships/hyperlink" Target="http://recovery.unt.edu" TargetMode="External"/><Relationship Id="rId159" Type="http://schemas.openxmlformats.org/officeDocument/2006/relationships/hyperlink" Target="http://www.recovering-couples.org" TargetMode="External"/><Relationship Id="rId191" Type="http://schemas.openxmlformats.org/officeDocument/2006/relationships/hyperlink" Target="http://www.nacr.org/referral-center/finding-a-group" TargetMode="External"/><Relationship Id="rId170" Type="http://schemas.openxmlformats.org/officeDocument/2006/relationships/hyperlink" Target="http://www.celebraterecovery.com/" TargetMode="External"/><Relationship Id="rId205" Type="http://schemas.openxmlformats.org/officeDocument/2006/relationships/hyperlink" Target="https://12step.org/directory/recovery-groups/online-networking/329-hiv-aids-tribe/visit.html" TargetMode="External"/><Relationship Id="rId226" Type="http://schemas.openxmlformats.org/officeDocument/2006/relationships/customXml" Target="../customXml/item1.xml"/><Relationship Id="rId107" Type="http://schemas.openxmlformats.org/officeDocument/2006/relationships/hyperlink" Target="http://www.bbc.com" TargetMode="External"/><Relationship Id="rId32" Type="http://schemas.openxmlformats.org/officeDocument/2006/relationships/hyperlink" Target="http://www.nacr.org/referral-center/finding-a-group" TargetMode="External"/><Relationship Id="rId11" Type="http://schemas.openxmlformats.org/officeDocument/2006/relationships/image" Target="media/image44.jpg"/><Relationship Id="rId149" Type="http://schemas.openxmlformats.org/officeDocument/2006/relationships/hyperlink" Target="https://www.gam-anon.org" TargetMode="External"/><Relationship Id="rId74" Type="http://schemas.openxmlformats.org/officeDocument/2006/relationships/image" Target="media/image34.png"/><Relationship Id="rId53" Type="http://schemas.openxmlformats.org/officeDocument/2006/relationships/hyperlink" Target="http://nebula.wsimg.com/eebfeaeeb323f2d2ed21b596f00de5ae?AccessKeyId=6D0EE245CB2B6C83452D&amp;disposition=0&amp;alloworigin=1" TargetMode="External"/><Relationship Id="rId128" Type="http://schemas.openxmlformats.org/officeDocument/2006/relationships/hyperlink" Target="https://minnesotarecovery.org/blog-post/social-media-recovery-advocacy-new-frontier/" TargetMode="External"/><Relationship Id="rId181" Type="http://schemas.openxmlformats.org/officeDocument/2006/relationships/hyperlink" Target="https://aaagnostica.org/" TargetMode="External"/><Relationship Id="rId5" Type="http://schemas.openxmlformats.org/officeDocument/2006/relationships/styles" Target="styles.xml"/><Relationship Id="rId160" Type="http://schemas.openxmlformats.org/officeDocument/2006/relationships/hyperlink" Target="http://thedailypledge.org" TargetMode="External"/><Relationship Id="rId216" Type="http://schemas.openxmlformats.org/officeDocument/2006/relationships/hyperlink" Target="https://12step.org/directory/recovery-groups/online-networking/334-recovery-nation/visit.html" TargetMode="External"/><Relationship Id="rId95" Type="http://schemas.openxmlformats.org/officeDocument/2006/relationships/hyperlink" Target="http://channel.nationalgeographic.com/drugs-inc/video-gallery/?sort=recent&amp;filter=episodes" TargetMode="External"/><Relationship Id="rId43" Type="http://schemas.openxmlformats.org/officeDocument/2006/relationships/hyperlink" Target="http://www.thecenter4wellness.com/articles/whatisreiki.pdf" TargetMode="External"/><Relationship Id="rId22" Type="http://schemas.openxmlformats.org/officeDocument/2006/relationships/hyperlink" Target="http://liferecoverygroups.com/" TargetMode="External"/><Relationship Id="rId139" Type="http://schemas.openxmlformats.org/officeDocument/2006/relationships/hyperlink" Target="http://www.avictorious.org" TargetMode="External"/><Relationship Id="rId64" Type="http://schemas.openxmlformats.org/officeDocument/2006/relationships/hyperlink" Target="https://collegiaterecovery.org" TargetMode="External"/><Relationship Id="rId118" Type="http://schemas.openxmlformats.org/officeDocument/2006/relationships/image" Target="media/image21.jpg"/><Relationship Id="rId192" Type="http://schemas.openxmlformats.org/officeDocument/2006/relationships/hyperlink" Target="http://www.nacr.org/referral-center/finding-a-group" TargetMode="External"/><Relationship Id="rId85" Type="http://schemas.openxmlformats.org/officeDocument/2006/relationships/image" Target="media/image13.jpg"/><Relationship Id="rId150" Type="http://schemas.openxmlformats.org/officeDocument/2006/relationships/hyperlink" Target="http://heroinanonymous.org" TargetMode="External"/><Relationship Id="rId171" Type="http://schemas.openxmlformats.org/officeDocument/2006/relationships/hyperlink" Target="https://christians-in-recovery.org/" TargetMode="External"/><Relationship Id="rId206" Type="http://schemas.openxmlformats.org/officeDocument/2006/relationships/hyperlink" Target="https://12step.org/directory/recovery-groups/online-networking/330-my-recovery.php" TargetMode="External"/><Relationship Id="rId227" Type="http://schemas.openxmlformats.org/officeDocument/2006/relationships/customXml" Target="../customXml/item2.xml"/><Relationship Id="rId33" Type="http://schemas.openxmlformats.org/officeDocument/2006/relationships/hyperlink" Target="http://charlottekasl.com/recovery-discovery-groups/" TargetMode="External"/><Relationship Id="rId12" Type="http://schemas.openxmlformats.org/officeDocument/2006/relationships/hyperlink" Target="https://www.recovery.org/topics/non-12-step-recovery-programs/" TargetMode="External"/><Relationship Id="rId108" Type="http://schemas.openxmlformats.org/officeDocument/2006/relationships/image" Target="media/image1.jpg"/><Relationship Id="rId129" Type="http://schemas.openxmlformats.org/officeDocument/2006/relationships/hyperlink" Target="https://facesandvoicesofrecovery.org/resources/mutual-aid-resources/" TargetMode="External"/><Relationship Id="rId182" Type="http://schemas.openxmlformats.org/officeDocument/2006/relationships/hyperlink" Target="about:blank" TargetMode="External"/><Relationship Id="rId140" Type="http://schemas.openxmlformats.org/officeDocument/2006/relationships/hyperlink" Target="https://alladdictsanonymous.org" TargetMode="External"/><Relationship Id="rId75" Type="http://schemas.openxmlformats.org/officeDocument/2006/relationships/image" Target="media/image37.png"/><Relationship Id="rId161" Type="http://schemas.openxmlformats.org/officeDocument/2006/relationships/hyperlink" Target="https://www.na.org/admin/include/spaw2/uploads/pdf/PR/NA_Membership_Survey.pdf" TargetMode="External"/><Relationship Id="rId54" Type="http://schemas.openxmlformats.org/officeDocument/2006/relationships/hyperlink" Target="https://learning.csgjusticecenter.org" TargetMode="External"/><Relationship Id="rId217" Type="http://schemas.openxmlformats.org/officeDocument/2006/relationships/hyperlink" Target="https://12step.org/directory/recovery-groups/online-networking/335-recovery-realm.php" TargetMode="External"/><Relationship Id="rId96" Type="http://schemas.openxmlformats.org/officeDocument/2006/relationships/hyperlink" Target="http://generationfoundfilm.com" TargetMode="External"/><Relationship Id="rId6" Type="http://schemas.openxmlformats.org/officeDocument/2006/relationships/image" Target="media/image25.jpg"/><Relationship Id="rId23" Type="http://schemas.openxmlformats.org/officeDocument/2006/relationships/hyperlink" Target="http://overcomersoutreach.org" TargetMode="External"/><Relationship Id="rId119" Type="http://schemas.openxmlformats.org/officeDocument/2006/relationships/image" Target="media/image12.png"/><Relationship Id="rId44" Type="http://schemas.openxmlformats.org/officeDocument/2006/relationships/hyperlink" Target="http://www.etcpublishing.com/pdf/sageandsmudge.pdf" TargetMode="External"/><Relationship Id="rId86" Type="http://schemas.openxmlformats.org/officeDocument/2006/relationships/image" Target="media/image17.png"/><Relationship Id="rId130" Type="http://schemas.openxmlformats.org/officeDocument/2006/relationships/image" Target="media/image6.png"/><Relationship Id="rId65" Type="http://schemas.openxmlformats.org/officeDocument/2006/relationships/hyperlink" Target="http://generationfoundfilm.com" TargetMode="External"/><Relationship Id="rId151" Type="http://schemas.openxmlformats.org/officeDocument/2006/relationships/hyperlink" Target="https://www.intherooms.com" TargetMode="External"/><Relationship Id="rId193" Type="http://schemas.openxmlformats.org/officeDocument/2006/relationships/hyperlink" Target="http://www.whitebison.org/" TargetMode="External"/><Relationship Id="rId172" Type="http://schemas.openxmlformats.org/officeDocument/2006/relationships/hyperlink" Target="https://jewishboard.org/" TargetMode="External"/><Relationship Id="rId207" Type="http://schemas.openxmlformats.org/officeDocument/2006/relationships/hyperlink" Target="https://12step.org/directory/recovery-groups/online-networking/330-my-recovery/visit.html" TargetMode="External"/><Relationship Id="rId228" Type="http://schemas.openxmlformats.org/officeDocument/2006/relationships/customXml" Target="../customXml/item3.xml"/><Relationship Id="rId13" Type="http://schemas.openxmlformats.org/officeDocument/2006/relationships/hyperlink" Target="http://www.addvicinc.org" TargetMode="External"/><Relationship Id="rId109" Type="http://schemas.openxmlformats.org/officeDocument/2006/relationships/hyperlink" Target="https://www.facingaddiction.org/actnow/" TargetMode="External"/><Relationship Id="rId34" Type="http://schemas.openxmlformats.org/officeDocument/2006/relationships/hyperlink" Target="http://www.williamwhitepapers.com/pr/Evolution%20of%20the%20MM%20Program%20Ana%20Kosok.pdf" TargetMode="External"/><Relationship Id="rId141" Type="http://schemas.openxmlformats.org/officeDocument/2006/relationships/hyperlink" Target="http://www.ceahow.org" TargetMode="External"/><Relationship Id="rId76" Type="http://schemas.openxmlformats.org/officeDocument/2006/relationships/image" Target="media/image38.png"/><Relationship Id="rId55" Type="http://schemas.openxmlformats.org/officeDocument/2006/relationships/hyperlink" Target="http://justiceforvets.org/2017-vtcpi" TargetMode="External"/><Relationship Id="rId120" Type="http://schemas.openxmlformats.org/officeDocument/2006/relationships/image" Target="media/image14.jpg"/><Relationship Id="rId97" Type="http://schemas.openxmlformats.org/officeDocument/2006/relationships/hyperlink" Target="https://www.youtube.com/watch?v=F__wc9AtH10" TargetMode="External"/><Relationship Id="rId183" Type="http://schemas.openxmlformats.org/officeDocument/2006/relationships/hyperlink" Target="https://www.refugerecovery.org" TargetMode="External"/><Relationship Id="rId7" Type="http://schemas.openxmlformats.org/officeDocument/2006/relationships/image" Target="media/image22.jpg"/><Relationship Id="rId162" Type="http://schemas.openxmlformats.org/officeDocument/2006/relationships/hyperlink" Target="http://www.addictionsurvivors.org" TargetMode="External"/><Relationship Id="rId218" Type="http://schemas.openxmlformats.org/officeDocument/2006/relationships/hyperlink" Target="http://www.recoveryrealm.com/" TargetMode="External"/><Relationship Id="rId45" Type="http://schemas.openxmlformats.org/officeDocument/2006/relationships/image" Target="media/image43.png"/><Relationship Id="rId24" Type="http://schemas.openxmlformats.org/officeDocument/2006/relationships/hyperlink" Target="https://rurecovery.com" TargetMode="External"/><Relationship Id="rId87" Type="http://schemas.openxmlformats.org/officeDocument/2006/relationships/image" Target="media/image31.png"/><Relationship Id="rId131" Type="http://schemas.openxmlformats.org/officeDocument/2006/relationships/hyperlink" Target="https://www.aa.org" TargetMode="External"/><Relationship Id="rId66" Type="http://schemas.openxmlformats.org/officeDocument/2006/relationships/hyperlink" Target="http://youngpeopleinrecovery.org" TargetMode="External"/><Relationship Id="rId110" Type="http://schemas.openxmlformats.org/officeDocument/2006/relationships/hyperlink" Target="https://www.rutexas.com" TargetMode="External"/><Relationship Id="rId194" Type="http://schemas.openxmlformats.org/officeDocument/2006/relationships/hyperlink" Target="http://www.12stepme.org" TargetMode="External"/><Relationship Id="rId173" Type="http://schemas.openxmlformats.org/officeDocument/2006/relationships/hyperlink" Target="http://www.millatiislami.org/Welcome/islamic-12-step-program" TargetMode="External"/><Relationship Id="rId152" Type="http://schemas.openxmlformats.org/officeDocument/2006/relationships/hyperlink" Target="https://www.marijuana-anonymous.org" TargetMode="External"/><Relationship Id="rId208" Type="http://schemas.openxmlformats.org/officeDocument/2006/relationships/hyperlink" Target="https://12step.org/directory/recovery-groups/online-networking/331-na-chat-com-online-24-7-narcotics-anonymous-chat.php" TargetMode="External"/><Relationship Id="rId35" Type="http://schemas.openxmlformats.org/officeDocument/2006/relationships/image" Target="media/image26.png"/><Relationship Id="rId14" Type="http://schemas.openxmlformats.org/officeDocument/2006/relationships/hyperlink" Target="http://www.avictorious.org" TargetMode="External"/><Relationship Id="rId77" Type="http://schemas.openxmlformats.org/officeDocument/2006/relationships/image" Target="media/image42.png"/><Relationship Id="rId56" Type="http://schemas.openxmlformats.org/officeDocument/2006/relationships/hyperlink" Target="https://www.tdcj.state.tx.us/documents/cjad/CJAD_Texas_Drug_Courts_Fact_Sheet.pdf" TargetMode="External"/><Relationship Id="rId100" Type="http://schemas.openxmlformats.org/officeDocument/2006/relationships/hyperlink" Target="https://www.youtube.com/watch?v=AMB2SWxeZaY" TargetMode="External"/><Relationship Id="rId184" Type="http://schemas.openxmlformats.org/officeDocument/2006/relationships/hyperlink" Target="https://www.refugerecovery.org/" TargetMode="External"/><Relationship Id="rId142" Type="http://schemas.openxmlformats.org/officeDocument/2006/relationships/hyperlink" Target="https://www.calixsociety.org" TargetMode="External"/><Relationship Id="rId8" Type="http://schemas.openxmlformats.org/officeDocument/2006/relationships/hyperlink" Target="http://www.naadac.org/assets/1959/pathways_to_healing_and_recovery.pdf" TargetMode="External"/><Relationship Id="rId163" Type="http://schemas.openxmlformats.org/officeDocument/2006/relationships/hyperlink" Target="https://www.facebook.com/groups/RecoverytoPractice/about/" TargetMode="External"/><Relationship Id="rId219" Type="http://schemas.openxmlformats.org/officeDocument/2006/relationships/hyperlink" Target="https://12step.org/directory/recovery-groups/online-networking/336-road-recovery.php" TargetMode="External"/><Relationship Id="rId121" Type="http://schemas.openxmlformats.org/officeDocument/2006/relationships/image" Target="media/image3.jpg"/><Relationship Id="rId98" Type="http://schemas.openxmlformats.org/officeDocument/2006/relationships/hyperlink" Target="https://youtu.be/QYPdZ4zhGsw" TargetMode="External"/><Relationship Id="rId3" Type="http://schemas.openxmlformats.org/officeDocument/2006/relationships/fontTable" Target="fontTable.xml"/><Relationship Id="rId214" Type="http://schemas.openxmlformats.org/officeDocument/2006/relationships/hyperlink" Target="https://12step.org/directory/recovery-groups/online-networking/332-ocd-tribe/visit.html" TargetMode="External"/><Relationship Id="rId46" Type="http://schemas.openxmlformats.org/officeDocument/2006/relationships/hyperlink" Target="https://www.centersite.net/poc/view_doc.php?type=doc&amp;id=48421&amp;cn=1408" TargetMode="External"/><Relationship Id="rId25" Type="http://schemas.openxmlformats.org/officeDocument/2006/relationships/hyperlink" Target="http://www.nacr.org/referral-center/finding-a-group" TargetMode="External"/><Relationship Id="rId137" Type="http://schemas.openxmlformats.org/officeDocument/2006/relationships/hyperlink" Target="http://www.adultchildren.org" TargetMode="External"/><Relationship Id="rId67" Type="http://schemas.openxmlformats.org/officeDocument/2006/relationships/hyperlink" Target="http://recovery.unt.edu" TargetMode="External"/><Relationship Id="rId158" Type="http://schemas.openxmlformats.org/officeDocument/2006/relationships/hyperlink" Target="http://www.r-a.org" TargetMode="External"/><Relationship Id="rId116" Type="http://schemas.openxmlformats.org/officeDocument/2006/relationships/image" Target="media/image2.jpg"/><Relationship Id="rId41" Type="http://schemas.openxmlformats.org/officeDocument/2006/relationships/hyperlink" Target="http://www.aobta.org/assets/docs/ABTForms/acupressure%20long%20definition.pdf" TargetMode="External"/><Relationship Id="rId174" Type="http://schemas.openxmlformats.org/officeDocument/2006/relationships/hyperlink" Target="http://liferecoverygroups.com/" TargetMode="External"/><Relationship Id="rId179" Type="http://schemas.openxmlformats.org/officeDocument/2006/relationships/hyperlink" Target="http://www.nacr.org/referral-center/finding-a-group" TargetMode="External"/><Relationship Id="rId20" Type="http://schemas.openxmlformats.org/officeDocument/2006/relationships/hyperlink" Target="https://jewishboard.org" TargetMode="External"/><Relationship Id="rId195" Type="http://schemas.openxmlformats.org/officeDocument/2006/relationships/hyperlink" Target="about:blank" TargetMode="External"/><Relationship Id="rId83" Type="http://schemas.openxmlformats.org/officeDocument/2006/relationships/image" Target="media/image5.png"/><Relationship Id="rId88" Type="http://schemas.openxmlformats.org/officeDocument/2006/relationships/image" Target="media/image18.png"/><Relationship Id="rId132" Type="http://schemas.openxmlformats.org/officeDocument/2006/relationships/hyperlink" Target="https://www.na.org" TargetMode="External"/><Relationship Id="rId62" Type="http://schemas.openxmlformats.org/officeDocument/2006/relationships/hyperlink" Target="https://pubs.niaaa.nih.gov/publications/collegefactsheet/Collegefactsheet.pdf" TargetMode="External"/><Relationship Id="rId153" Type="http://schemas.openxmlformats.org/officeDocument/2006/relationships/hyperlink" Target="http://www.nar-anon.org/naranon" TargetMode="External"/><Relationship Id="rId111" Type="http://schemas.openxmlformats.org/officeDocument/2006/relationships/hyperlink" Target="http://www.dallastaap.com" TargetMode="External"/><Relationship Id="rId209" Type="http://schemas.openxmlformats.org/officeDocument/2006/relationships/hyperlink" Target="https://12step.org/directory/recovery-groups/online-networking/331-na-chat-com-online-24-7-narcotics-anonymous-chat/visit.html" TargetMode="External"/><Relationship Id="rId190" Type="http://schemas.openxmlformats.org/officeDocument/2006/relationships/hyperlink" Target="http://charlottekasl.com/recovery-discovery-groups/" TargetMode="External"/><Relationship Id="rId225" Type="http://schemas.openxmlformats.org/officeDocument/2006/relationships/footer" Target="footer2.xml"/><Relationship Id="rId220" Type="http://schemas.openxmlformats.org/officeDocument/2006/relationships/hyperlink" Target="https://12step.org/directory/recovery-groups/online-networking/336-road-recovery/visit.html" TargetMode="External"/><Relationship Id="rId204" Type="http://schemas.openxmlformats.org/officeDocument/2006/relationships/hyperlink" Target="https://12step.org/directory/recovery-groups/online-networking/329-hiv-aids-tribe.php" TargetMode="External"/><Relationship Id="rId36" Type="http://schemas.openxmlformats.org/officeDocument/2006/relationships/hyperlink" Target="https://youtu.be/5-ne-1I7lKQ" TargetMode="External"/><Relationship Id="rId15" Type="http://schemas.openxmlformats.org/officeDocument/2006/relationships/hyperlink" Target="http://www.alcoholicsforchrist.com" TargetMode="External"/><Relationship Id="rId57" Type="http://schemas.openxmlformats.org/officeDocument/2006/relationships/hyperlink" Target="http://www.nytimes.com/2006/09/16/opinion/16sat4.html" TargetMode="External"/><Relationship Id="rId106" Type="http://schemas.openxmlformats.org/officeDocument/2006/relationships/hyperlink" Target="https://www.youtube.com/watch?v=H-EWQdjXYzE" TargetMode="External"/><Relationship Id="rId127" Type="http://schemas.openxmlformats.org/officeDocument/2006/relationships/hyperlink" Target="https://m.facebook.com/notes/juggling-the-jenkins-blog/addictionmental-health-resources/703632460016428/" TargetMode="External"/><Relationship Id="rId185" Type="http://schemas.openxmlformats.org/officeDocument/2006/relationships/hyperlink" Target="https://secularaa.org/" TargetMode="External"/><Relationship Id="rId31" Type="http://schemas.openxmlformats.org/officeDocument/2006/relationships/hyperlink" Target="https://www.smartrecovery.org/" TargetMode="External"/><Relationship Id="rId10" Type="http://schemas.openxmlformats.org/officeDocument/2006/relationships/hyperlink" Target="http://c.ymcdn.com/sites/www.tcbap.org/resource/resmgr/certifications_/prs/PRS_Application_10_24_2017.pdf" TargetMode="External"/><Relationship Id="rId148" Type="http://schemas.openxmlformats.org/officeDocument/2006/relationships/hyperlink" Target="http://emotionsanonymous.org" TargetMode="External"/><Relationship Id="rId143" Type="http://schemas.openxmlformats.org/officeDocument/2006/relationships/hyperlink" Target="http://www.co-anon.org" TargetMode="External"/><Relationship Id="rId73" Type="http://schemas.openxmlformats.org/officeDocument/2006/relationships/image" Target="media/image35.png"/><Relationship Id="rId78" Type="http://schemas.openxmlformats.org/officeDocument/2006/relationships/image" Target="media/image39.png"/><Relationship Id="rId164" Type="http://schemas.openxmlformats.org/officeDocument/2006/relationships/hyperlink" Target="https://www.addictionrecoveryguide.org/resources/recovery/" TargetMode="External"/><Relationship Id="rId169" Type="http://schemas.openxmlformats.org/officeDocument/2006/relationships/hyperlink" Target="https://www.calixsociety.org/" TargetMode="External"/><Relationship Id="rId52" Type="http://schemas.openxmlformats.org/officeDocument/2006/relationships/hyperlink" Target="http://nebula.wsimg.com/eebfeaeeb323f2d2ed21b596f00de5ae?AccessKeyId=6D0EE245CB2B6C83452D&amp;disposition=0&amp;alloworigin=1" TargetMode="External"/><Relationship Id="rId101" Type="http://schemas.openxmlformats.org/officeDocument/2006/relationships/hyperlink" Target="https://www.youtube.com/watch?v=3Dgyw0HXR6E" TargetMode="External"/><Relationship Id="rId122" Type="http://schemas.openxmlformats.org/officeDocument/2006/relationships/image" Target="media/image40.jpg"/><Relationship Id="rId94" Type="http://schemas.openxmlformats.org/officeDocument/2006/relationships/hyperlink" Target="about:blank" TargetMode="External"/><Relationship Id="rId99" Type="http://schemas.openxmlformats.org/officeDocument/2006/relationships/hyperlink" Target="http://montanameth.org" TargetMode="External"/><Relationship Id="rId180" Type="http://schemas.openxmlformats.org/officeDocument/2006/relationships/hyperlink" Target="https://aaagnostica.org/" TargetMode="External"/><Relationship Id="rId4" Type="http://schemas.openxmlformats.org/officeDocument/2006/relationships/numbering" Target="numbering.xml"/><Relationship Id="rId9" Type="http://schemas.openxmlformats.org/officeDocument/2006/relationships/hyperlink" Target="http://c.ymcdn.com/sites/www.tcbap.org/resource/resmgr/certifications_/PMPRC/10_5_2017_PM-PRC_updated.pdf" TargetMode="External"/><Relationship Id="rId215" Type="http://schemas.openxmlformats.org/officeDocument/2006/relationships/hyperlink" Target="https://12step.org/directory/recovery-groups/online-networking/334-recovery-nation.php" TargetMode="External"/><Relationship Id="rId210" Type="http://schemas.openxmlformats.org/officeDocument/2006/relationships/hyperlink" Target="about:blank" TargetMode="External"/><Relationship Id="rId26" Type="http://schemas.openxmlformats.org/officeDocument/2006/relationships/hyperlink" Target="https://aaagnostica.org/" TargetMode="External"/><Relationship Id="rId47" Type="http://schemas.openxmlformats.org/officeDocument/2006/relationships/hyperlink" Target="http://www.williamwhitepapers.com/pr/AddictionTreatment%26RecoveryInAmerica.pdf" TargetMode="External"/><Relationship Id="rId175" Type="http://schemas.openxmlformats.org/officeDocument/2006/relationships/hyperlink" Target="http://overcomersoutreach.org/" TargetMode="External"/><Relationship Id="rId89" Type="http://schemas.openxmlformats.org/officeDocument/2006/relationships/image" Target="media/image20.png"/><Relationship Id="rId133" Type="http://schemas.openxmlformats.org/officeDocument/2006/relationships/hyperlink" Target="https://www.aa.org/pages/en_US/aa-timeline" TargetMode="External"/><Relationship Id="rId68" Type="http://schemas.openxmlformats.org/officeDocument/2006/relationships/image" Target="media/image23.png"/><Relationship Id="rId154" Type="http://schemas.openxmlformats.org/officeDocument/2006/relationships/hyperlink" Target="https://www.na.org" TargetMode="External"/><Relationship Id="rId112" Type="http://schemas.openxmlformats.org/officeDocument/2006/relationships/hyperlink" Target="https://www.youtube.com/watch?v=QLPaGxrfXIQ&amp;feature=youtu.be" TargetMode="External"/><Relationship Id="rId196" Type="http://schemas.openxmlformats.org/officeDocument/2006/relationships/hyperlink" Target="https://12step.org/directory/recovery-groups/online-networking/325-addiction-tribe.php" TargetMode="External"/><Relationship Id="rId200" Type="http://schemas.openxmlformats.org/officeDocument/2006/relationships/hyperlink" Target="https://12step.org/directory/recovery-groups/online-networking/327-daily-strength.php" TargetMode="External"/><Relationship Id="rId16" Type="http://schemas.openxmlformats.org/officeDocument/2006/relationships/hyperlink" Target="http://www.buddhistrecovery.org" TargetMode="External"/><Relationship Id="rId221" Type="http://schemas.openxmlformats.org/officeDocument/2006/relationships/hyperlink" Target="http://www.minnesotarecovery.org" TargetMode="External"/><Relationship Id="rId37" Type="http://schemas.openxmlformats.org/officeDocument/2006/relationships/image" Target="media/image28.png"/><Relationship Id="rId144" Type="http://schemas.openxmlformats.org/officeDocument/2006/relationships/hyperlink" Target="https://ca.org" TargetMode="External"/><Relationship Id="rId79" Type="http://schemas.openxmlformats.org/officeDocument/2006/relationships/image" Target="media/image41.png"/><Relationship Id="rId58" Type="http://schemas.openxmlformats.org/officeDocument/2006/relationships/hyperlink" Target="http://www.tdcj.texas.gov/divisions/rpd/substance_abuse.html" TargetMode="External"/><Relationship Id="rId102" Type="http://schemas.openxmlformats.org/officeDocument/2006/relationships/hyperlink" Target="http://amywinehousefoundation.org" TargetMode="External"/><Relationship Id="rId123" Type="http://schemas.openxmlformats.org/officeDocument/2006/relationships/image" Target="media/image19.jpg"/><Relationship Id="rId186" Type="http://schemas.openxmlformats.org/officeDocument/2006/relationships/hyperlink" Target="about:blank" TargetMode="External"/><Relationship Id="rId165" Type="http://schemas.openxmlformats.org/officeDocument/2006/relationships/hyperlink" Target="http://www.addvicinc.org/" TargetMode="External"/><Relationship Id="rId90" Type="http://schemas.openxmlformats.org/officeDocument/2006/relationships/image" Target="media/image15.png"/><Relationship Id="rId211" Type="http://schemas.openxmlformats.org/officeDocument/2006/relationships/hyperlink" Target="https://12step.org/directory/addiction/food/overeating/50-obesity-help.php" TargetMode="External"/><Relationship Id="rId48" Type="http://schemas.openxmlformats.org/officeDocument/2006/relationships/hyperlink" Target="http://www.whitebison.org" TargetMode="External"/><Relationship Id="rId27" Type="http://schemas.openxmlformats.org/officeDocument/2006/relationships/hyperlink" Target="about:blank" TargetMode="External"/><Relationship Id="rId134" Type="http://schemas.openxmlformats.org/officeDocument/2006/relationships/hyperlink" Target="http://www.vvana.info/History_of_N.php" TargetMode="External"/><Relationship Id="rId69" Type="http://schemas.openxmlformats.org/officeDocument/2006/relationships/image" Target="media/image27.jpg"/><Relationship Id="rId113" Type="http://schemas.openxmlformats.org/officeDocument/2006/relationships/image" Target="media/image11.jpg"/><Relationship Id="rId176" Type="http://schemas.openxmlformats.org/officeDocument/2006/relationships/hyperlink" Target="https://rurecovery.com/" TargetMode="External"/><Relationship Id="rId197" Type="http://schemas.openxmlformats.org/officeDocument/2006/relationships/hyperlink" Target="https://12step.org/directory/recovery-groups/online-networking/325-addiction-tribe/visit.html" TargetMode="External"/><Relationship Id="rId80" Type="http://schemas.openxmlformats.org/officeDocument/2006/relationships/image" Target="media/image7.png"/><Relationship Id="rId155" Type="http://schemas.openxmlformats.org/officeDocument/2006/relationships/hyperlink" Target="http://www.nicotine-anonymous.org" TargetMode="External"/><Relationship Id="rId222" Type="http://schemas.openxmlformats.org/officeDocument/2006/relationships/hyperlink" Target="https://minnesotarecovery.org/blog-post/social-media-recovery-advocacy-new-frontier/" TargetMode="External"/><Relationship Id="rId201" Type="http://schemas.openxmlformats.org/officeDocument/2006/relationships/hyperlink" Target="https://12step.org/directory/recovery-groups/online-networking/327-daily-strength/visit.html" TargetMode="External"/><Relationship Id="rId38" Type="http://schemas.openxmlformats.org/officeDocument/2006/relationships/hyperlink" Target="http://www.nacr.org/referral-center/finding-a-group" TargetMode="External"/><Relationship Id="rId17" Type="http://schemas.openxmlformats.org/officeDocument/2006/relationships/hyperlink" Target="https://www.calixsociety.org" TargetMode="External"/><Relationship Id="rId59" Type="http://schemas.openxmlformats.org/officeDocument/2006/relationships/hyperlink" Target="https://www.tdcj.state.tx.us/documents/RPD_TDCJ_Program_Units_Map.pdf" TargetMode="External"/><Relationship Id="rId103" Type="http://schemas.openxmlformats.org/officeDocument/2006/relationships/hyperlink" Target="https://www.youtube.com/watch?v=j6vHvWMaLKA&amp;feature=youtu.be" TargetMode="External"/><Relationship Id="rId124" Type="http://schemas.openxmlformats.org/officeDocument/2006/relationships/hyperlink" Target="https://www.youtube.com/watch?v=NHQpGUwi9O8&amp;feature=youtu.be" TargetMode="External"/><Relationship Id="rId187" Type="http://schemas.openxmlformats.org/officeDocument/2006/relationships/hyperlink" Target="http://www.sossobriety.org/" TargetMode="External"/><Relationship Id="rId145" Type="http://schemas.openxmlformats.org/officeDocument/2006/relationships/hyperlink" Target="https://crystalmeth.org/index.php" TargetMode="External"/><Relationship Id="rId70" Type="http://schemas.openxmlformats.org/officeDocument/2006/relationships/image" Target="media/image30.png"/><Relationship Id="rId166" Type="http://schemas.openxmlformats.org/officeDocument/2006/relationships/hyperlink" Target="http://www.avictorious.org/" TargetMode="External"/><Relationship Id="rId91" Type="http://schemas.openxmlformats.org/officeDocument/2006/relationships/hyperlink" Target="http://www.hazelden.org/web/public/mobile_apps_hazelden_apple.page" TargetMode="External"/><Relationship Id="rId1" Type="http://schemas.openxmlformats.org/officeDocument/2006/relationships/theme" Target="theme/theme1.xml"/><Relationship Id="rId212" Type="http://schemas.openxmlformats.org/officeDocument/2006/relationships/hyperlink" Target="https://12step.org/directory/addiction/food/overeating/50-obesity-help/visit.html" TargetMode="External"/><Relationship Id="rId49" Type="http://schemas.openxmlformats.org/officeDocument/2006/relationships/image" Target="media/image29.png"/><Relationship Id="rId28" Type="http://schemas.openxmlformats.org/officeDocument/2006/relationships/hyperlink" Target="https://www.refugerecovery.org" TargetMode="External"/><Relationship Id="rId114" Type="http://schemas.openxmlformats.org/officeDocument/2006/relationships/hyperlink" Target="http://www.recoverycomedy.com" TargetMode="External"/><Relationship Id="rId177" Type="http://schemas.openxmlformats.org/officeDocument/2006/relationships/hyperlink" Target="http://www.nacr.org/referral-center/finding-a-group" TargetMode="External"/><Relationship Id="rId198" Type="http://schemas.openxmlformats.org/officeDocument/2006/relationships/hyperlink" Target="https://12step.org/directory/recovery-groups/online-networking/326-anxiety-tribe.php" TargetMode="External"/><Relationship Id="rId81" Type="http://schemas.openxmlformats.org/officeDocument/2006/relationships/image" Target="media/image24.png"/><Relationship Id="rId135" Type="http://schemas.openxmlformats.org/officeDocument/2006/relationships/hyperlink" Target="https://12stepme.org" TargetMode="External"/><Relationship Id="rId60" Type="http://schemas.openxmlformats.org/officeDocument/2006/relationships/hyperlink" Target="http://www.pbs.org/video/live-here-drug-court/" TargetMode="External"/><Relationship Id="rId156" Type="http://schemas.openxmlformats.org/officeDocument/2006/relationships/hyperlink" Target="http://www.opa12.org/home.html" TargetMode="External"/><Relationship Id="rId223" Type="http://schemas.openxmlformats.org/officeDocument/2006/relationships/header" Target="header1.xml"/><Relationship Id="rId202" Type="http://schemas.openxmlformats.org/officeDocument/2006/relationships/hyperlink" Target="https://12step.org/directory/recovery-groups/online-networking/328-depression-tribe.php" TargetMode="External"/><Relationship Id="rId39" Type="http://schemas.openxmlformats.org/officeDocument/2006/relationships/image" Target="media/image33.png"/><Relationship Id="rId18" Type="http://schemas.openxmlformats.org/officeDocument/2006/relationships/hyperlink" Target="http://www.celebraterecovery.com" TargetMode="External"/><Relationship Id="rId188" Type="http://schemas.openxmlformats.org/officeDocument/2006/relationships/hyperlink" Target="https://www.smartrecovery.org/" TargetMode="External"/><Relationship Id="rId146" Type="http://schemas.openxmlformats.org/officeDocument/2006/relationships/hyperlink" Target="http://depressedanon.com" TargetMode="External"/><Relationship Id="rId167" Type="http://schemas.openxmlformats.org/officeDocument/2006/relationships/hyperlink" Target="http://www.alcoholicsforchrist.com/" TargetMode="External"/><Relationship Id="rId50" Type="http://schemas.openxmlformats.org/officeDocument/2006/relationships/hyperlink" Target="http://www.sosbehindbars.org" TargetMode="External"/><Relationship Id="rId104" Type="http://schemas.openxmlformats.org/officeDocument/2006/relationships/hyperlink" Target="https://www.russellbrand.com/recovery/" TargetMode="External"/><Relationship Id="rId125" Type="http://schemas.openxmlformats.org/officeDocument/2006/relationships/image" Target="media/image8.jpg"/><Relationship Id="rId71" Type="http://schemas.openxmlformats.org/officeDocument/2006/relationships/image" Target="media/image32.png"/><Relationship Id="rId213" Type="http://schemas.openxmlformats.org/officeDocument/2006/relationships/hyperlink" Target="https://12step.org/directory/recovery-groups/online-networking/332-ocd-tribe.php" TargetMode="External"/><Relationship Id="rId92" Type="http://schemas.openxmlformats.org/officeDocument/2006/relationships/hyperlink" Target="https://www.hbo.com/documentaries/addiction" TargetMode="External"/><Relationship Id="rId29" Type="http://schemas.openxmlformats.org/officeDocument/2006/relationships/hyperlink" Target="https://secularaa.org/" TargetMode="External"/><Relationship Id="rId2" Type="http://schemas.openxmlformats.org/officeDocument/2006/relationships/settings" Target="settings.xml"/><Relationship Id="rId40" Type="http://schemas.openxmlformats.org/officeDocument/2006/relationships/hyperlink" Target="https://www.researchgate.net/publication/8601950_A_brief_history_of_acupuncture" TargetMode="External"/><Relationship Id="rId178" Type="http://schemas.openxmlformats.org/officeDocument/2006/relationships/hyperlink" Target="http://www.nacr.org/referral-center/finding-a-group" TargetMode="External"/><Relationship Id="rId136" Type="http://schemas.openxmlformats.org/officeDocument/2006/relationships/hyperlink" Target="https://aaagnostica.org" TargetMode="External"/><Relationship Id="rId157" Type="http://schemas.openxmlformats.org/officeDocument/2006/relationships/hyperlink" Target="https://oa.org" TargetMode="External"/><Relationship Id="rId115" Type="http://schemas.openxmlformats.org/officeDocument/2006/relationships/image" Target="media/image4.png"/><Relationship Id="rId199" Type="http://schemas.openxmlformats.org/officeDocument/2006/relationships/hyperlink" Target="https://12step.org/directory/recovery-groups/online-networking/326-anxiety-tribe/visit.html" TargetMode="External"/><Relationship Id="rId82" Type="http://schemas.openxmlformats.org/officeDocument/2006/relationships/image" Target="media/image9.png"/><Relationship Id="rId61" Type="http://schemas.openxmlformats.org/officeDocument/2006/relationships/hyperlink" Target="http://www.simonandschuster.com/books/Straight-from-the-Heart/Ann-Richards/9781476750583" TargetMode="External"/><Relationship Id="rId203" Type="http://schemas.openxmlformats.org/officeDocument/2006/relationships/hyperlink" Target="https://12step.org/directory/recovery-groups/online-networking/328-depression-tribe/visit.html" TargetMode="External"/><Relationship Id="rId19" Type="http://schemas.openxmlformats.org/officeDocument/2006/relationships/hyperlink" Target="https://christians-in-recovery.org/" TargetMode="External"/><Relationship Id="rId224" Type="http://schemas.openxmlformats.org/officeDocument/2006/relationships/footer" Target="footer1.xml"/><Relationship Id="rId30" Type="http://schemas.openxmlformats.org/officeDocument/2006/relationships/hyperlink" Target="about:blank" TargetMode="External"/><Relationship Id="rId147" Type="http://schemas.openxmlformats.org/officeDocument/2006/relationships/hyperlink" Target="http://www.draonline.org" TargetMode="External"/><Relationship Id="rId168" Type="http://schemas.openxmlformats.org/officeDocument/2006/relationships/hyperlink" Target="http://www.buddhistrecovery.org/" TargetMode="External"/><Relationship Id="rId105" Type="http://schemas.openxmlformats.org/officeDocument/2006/relationships/hyperlink" Target="http://www.thehouseilivein.org" TargetMode="External"/><Relationship Id="rId126" Type="http://schemas.openxmlformats.org/officeDocument/2006/relationships/hyperlink" Target="https://www.youtube.com/watch?v=bKAVzk03l8k&amp;feature=youtu.be" TargetMode="External"/><Relationship Id="rId189" Type="http://schemas.openxmlformats.org/officeDocument/2006/relationships/hyperlink" Target="http://charlottekasl.com/recovery-discovery-groups/" TargetMode="External"/><Relationship Id="rId72" Type="http://schemas.openxmlformats.org/officeDocument/2006/relationships/image" Target="media/image36.png"/><Relationship Id="rId51" Type="http://schemas.openxmlformats.org/officeDocument/2006/relationships/hyperlink" Target="http://www.tasctx.org" TargetMode="External"/><Relationship Id="rId93" Type="http://schemas.openxmlformats.org/officeDocument/2006/relationships/hyperlink" Target="http://manyfaces1voic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613E42935B84E95711D358A750BB7" ma:contentTypeVersion="17" ma:contentTypeDescription="Create a new document." ma:contentTypeScope="" ma:versionID="f3bea84087f77e14ee2b474616ec26d0">
  <xsd:schema xmlns:xsd="http://www.w3.org/2001/XMLSchema" xmlns:xs="http://www.w3.org/2001/XMLSchema" xmlns:p="http://schemas.microsoft.com/office/2006/metadata/properties" xmlns:ns2="8ec708c4-0aff-4385-8afc-b2b27acb50e5" xmlns:ns3="7f18e201-5525-4ce8-a1ac-ecdd51c4cbc6" targetNamespace="http://schemas.microsoft.com/office/2006/metadata/properties" ma:root="true" ma:fieldsID="8c2f96b7dfc9aaaa827d09e188e8bf15" ns2:_="" ns3:_="">
    <xsd:import namespace="8ec708c4-0aff-4385-8afc-b2b27acb50e5"/>
    <xsd:import namespace="7f18e201-5525-4ce8-a1ac-ecdd51c4cb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708c4-0aff-4385-8afc-b2b27acb5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18e201-5525-4ce8-a1ac-ecdd51c4cb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6a778d-8a49-4838-8cd8-8c5897b151a8}" ma:internalName="TaxCatchAll" ma:showField="CatchAllData" ma:web="7f18e201-5525-4ce8-a1ac-ecdd51c4cb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18e201-5525-4ce8-a1ac-ecdd51c4cbc6" xsi:nil="true"/>
    <lcf76f155ced4ddcb4097134ff3c332f xmlns="8ec708c4-0aff-4385-8afc-b2b27acb5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F06C78-9BEB-49BD-B358-9262A4A2ABA0}"/>
</file>

<file path=customXml/itemProps2.xml><?xml version="1.0" encoding="utf-8"?>
<ds:datastoreItem xmlns:ds="http://schemas.openxmlformats.org/officeDocument/2006/customXml" ds:itemID="{359BF671-2634-4A44-80FF-763018B73100}"/>
</file>

<file path=customXml/itemProps3.xml><?xml version="1.0" encoding="utf-8"?>
<ds:datastoreItem xmlns:ds="http://schemas.openxmlformats.org/officeDocument/2006/customXml" ds:itemID="{D8C59D81-153C-4F42-ACDE-F0B4E030989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0x010100963613E42935B84E95711D358A750BB7</vt:lpwstr>
  </property>
</Properties>
</file>